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429CC" w14:textId="77777777" w:rsidR="00E34413" w:rsidRPr="00A330A1" w:rsidRDefault="00E34413" w:rsidP="00E34413">
      <w:pPr>
        <w:jc w:val="center"/>
        <w:rPr>
          <w:rFonts w:ascii="Times New Roman" w:hAnsi="Times New Roman" w:cs="Times New Roman"/>
          <w:b/>
          <w:u w:val="single"/>
        </w:rPr>
      </w:pPr>
      <w:r w:rsidRPr="00A330A1">
        <w:rPr>
          <w:rFonts w:ascii="Times New Roman" w:hAnsi="Times New Roman" w:cs="Times New Roman"/>
          <w:b/>
          <w:u w:val="single"/>
        </w:rPr>
        <w:t>Evangelizing to Muslims/Additional Resources</w:t>
      </w:r>
    </w:p>
    <w:p w14:paraId="5C546F11" w14:textId="77777777" w:rsidR="00E34413" w:rsidRPr="00A330A1" w:rsidRDefault="00E34413" w:rsidP="00E34413">
      <w:pPr>
        <w:jc w:val="center"/>
        <w:rPr>
          <w:rFonts w:ascii="Times New Roman" w:hAnsi="Times New Roman" w:cs="Times New Roman"/>
          <w:b/>
          <w:i/>
          <w:u w:val="single"/>
        </w:rPr>
      </w:pPr>
    </w:p>
    <w:p w14:paraId="2E35D809" w14:textId="77777777" w:rsidR="00E34413" w:rsidRPr="00A330A1" w:rsidRDefault="00E34413" w:rsidP="00E34413">
      <w:pPr>
        <w:jc w:val="center"/>
        <w:rPr>
          <w:rFonts w:ascii="Times New Roman" w:hAnsi="Times New Roman" w:cs="Times New Roman"/>
          <w:b/>
          <w:i/>
          <w:u w:val="single"/>
        </w:rPr>
      </w:pPr>
      <w:r w:rsidRPr="00A330A1">
        <w:rPr>
          <w:rFonts w:ascii="Times New Roman" w:hAnsi="Times New Roman" w:cs="Times New Roman"/>
          <w:b/>
          <w:i/>
          <w:u w:val="single"/>
        </w:rPr>
        <w:t># 1 Love them</w:t>
      </w:r>
    </w:p>
    <w:p w14:paraId="62ADAA95" w14:textId="77777777" w:rsidR="00E34413" w:rsidRPr="00A330A1" w:rsidRDefault="00E34413" w:rsidP="00E34413">
      <w:pPr>
        <w:jc w:val="center"/>
        <w:rPr>
          <w:rFonts w:ascii="Times New Roman" w:hAnsi="Times New Roman" w:cs="Times New Roman"/>
          <w:b/>
          <w:i/>
          <w:u w:val="single"/>
        </w:rPr>
      </w:pPr>
      <w:r w:rsidRPr="00A330A1">
        <w:rPr>
          <w:rFonts w:ascii="Times New Roman" w:hAnsi="Times New Roman" w:cs="Times New Roman"/>
          <w:b/>
          <w:i/>
          <w:u w:val="single"/>
        </w:rPr>
        <w:t>#2 Pray for them</w:t>
      </w:r>
    </w:p>
    <w:p w14:paraId="3B7603C0" w14:textId="77777777" w:rsidR="00E34413" w:rsidRPr="00A330A1" w:rsidRDefault="00E34413" w:rsidP="00E34413">
      <w:pPr>
        <w:jc w:val="center"/>
        <w:rPr>
          <w:rFonts w:ascii="Times New Roman" w:hAnsi="Times New Roman" w:cs="Times New Roman"/>
          <w:b/>
          <w:i/>
          <w:u w:val="single"/>
        </w:rPr>
      </w:pPr>
      <w:r w:rsidRPr="00A330A1">
        <w:rPr>
          <w:rFonts w:ascii="Times New Roman" w:hAnsi="Times New Roman" w:cs="Times New Roman"/>
          <w:b/>
          <w:i/>
          <w:u w:val="single"/>
        </w:rPr>
        <w:t>#3 Study the Bible with them</w:t>
      </w:r>
    </w:p>
    <w:p w14:paraId="397AACA0" w14:textId="77777777" w:rsidR="00E34413" w:rsidRPr="00A330A1" w:rsidRDefault="00E34413" w:rsidP="00E34413">
      <w:pPr>
        <w:rPr>
          <w:rFonts w:ascii="Times New Roman" w:hAnsi="Times New Roman" w:cs="Times New Roman"/>
        </w:rPr>
      </w:pPr>
    </w:p>
    <w:p w14:paraId="323D41BB" w14:textId="77777777" w:rsidR="00E34413" w:rsidRPr="00A330A1" w:rsidRDefault="00E34413" w:rsidP="00E34413">
      <w:pPr>
        <w:rPr>
          <w:rFonts w:ascii="Times New Roman" w:hAnsi="Times New Roman" w:cs="Times New Roman"/>
        </w:rPr>
      </w:pPr>
      <w:r w:rsidRPr="00A330A1">
        <w:rPr>
          <w:rFonts w:ascii="Times New Roman" w:hAnsi="Times New Roman" w:cs="Times New Roman"/>
        </w:rPr>
        <w:t xml:space="preserve">Jesus said- </w:t>
      </w:r>
      <w:r w:rsidRPr="00A330A1">
        <w:rPr>
          <w:rFonts w:ascii="Times New Roman" w:hAnsi="Times New Roman" w:cs="Times New Roman"/>
          <w:b/>
          <w:color w:val="292424"/>
        </w:rPr>
        <w:t xml:space="preserve">“You shall love the Lord your God with all your heart and with all your soul and with all your mind. </w:t>
      </w:r>
      <w:r w:rsidRPr="00A330A1">
        <w:rPr>
          <w:rFonts w:ascii="Times New Roman" w:hAnsi="Times New Roman" w:cs="Times New Roman"/>
          <w:b/>
          <w:bCs/>
          <w:color w:val="6D6D6D"/>
        </w:rPr>
        <w:t>38 </w:t>
      </w:r>
      <w:r w:rsidRPr="00A330A1">
        <w:rPr>
          <w:rFonts w:ascii="Times New Roman" w:hAnsi="Times New Roman" w:cs="Times New Roman"/>
          <w:b/>
          <w:color w:val="292424"/>
        </w:rPr>
        <w:t xml:space="preserve">This is the great and first commandment. </w:t>
      </w:r>
      <w:r w:rsidRPr="00A330A1">
        <w:rPr>
          <w:rFonts w:ascii="Times New Roman" w:hAnsi="Times New Roman" w:cs="Times New Roman"/>
          <w:b/>
          <w:bCs/>
          <w:color w:val="6D6D6D"/>
        </w:rPr>
        <w:t>39 </w:t>
      </w:r>
      <w:r w:rsidRPr="00A330A1">
        <w:rPr>
          <w:rFonts w:ascii="Times New Roman" w:hAnsi="Times New Roman" w:cs="Times New Roman"/>
          <w:b/>
          <w:color w:val="292424"/>
        </w:rPr>
        <w:t xml:space="preserve">And a second is like it: You shall love your neighbor as yourself. </w:t>
      </w:r>
      <w:r w:rsidRPr="00A330A1">
        <w:rPr>
          <w:rFonts w:ascii="Times New Roman" w:hAnsi="Times New Roman" w:cs="Times New Roman"/>
          <w:b/>
          <w:bCs/>
          <w:color w:val="6D6D6D"/>
        </w:rPr>
        <w:t>40 </w:t>
      </w:r>
      <w:r w:rsidRPr="00A330A1">
        <w:rPr>
          <w:rFonts w:ascii="Times New Roman" w:hAnsi="Times New Roman" w:cs="Times New Roman"/>
          <w:b/>
          <w:color w:val="292424"/>
        </w:rPr>
        <w:t>On these two commandments depend all the Law and the Prophets.” (Matthew 22:37-40, ESV)</w:t>
      </w:r>
    </w:p>
    <w:p w14:paraId="730F60F9" w14:textId="77777777" w:rsidR="00E34413" w:rsidRPr="00A330A1" w:rsidRDefault="00E34413" w:rsidP="00E34413">
      <w:pPr>
        <w:widowControl w:val="0"/>
        <w:autoSpaceDE w:val="0"/>
        <w:autoSpaceDN w:val="0"/>
        <w:adjustRightInd w:val="0"/>
        <w:rPr>
          <w:rFonts w:ascii="Times New Roman" w:hAnsi="Times New Roman" w:cs="Times New Roman"/>
          <w:color w:val="292424"/>
        </w:rPr>
      </w:pPr>
    </w:p>
    <w:p w14:paraId="30081995"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Love them with your words, thoughts, and actions! Invest in them, be faithful and build a relationship! Offer to pray for them and read the bible together! Invite them to church! Let them see the love and joy in you and your Christian community so that they may see that your life really has been changed!</w:t>
      </w:r>
    </w:p>
    <w:p w14:paraId="41CA3CF9" w14:textId="77777777" w:rsidR="00E34413" w:rsidRPr="00A330A1" w:rsidRDefault="00E34413" w:rsidP="00E34413">
      <w:pPr>
        <w:widowControl w:val="0"/>
        <w:autoSpaceDE w:val="0"/>
        <w:autoSpaceDN w:val="0"/>
        <w:adjustRightInd w:val="0"/>
        <w:rPr>
          <w:rFonts w:ascii="Times New Roman" w:hAnsi="Times New Roman" w:cs="Times New Roman"/>
          <w:color w:val="292424"/>
        </w:rPr>
      </w:pPr>
    </w:p>
    <w:p w14:paraId="0692001E"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Few things to add:</w:t>
      </w:r>
    </w:p>
    <w:p w14:paraId="2A1B2257"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-Show a genuine interest.</w:t>
      </w:r>
    </w:p>
    <w:p w14:paraId="6E013A38"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-Ask more questions than you make comments.</w:t>
      </w:r>
    </w:p>
    <w:p w14:paraId="402375A6"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-Preach the resurrection! Muslims see Jesus going to the cross as weak. Show them the power of the resurrection.</w:t>
      </w:r>
    </w:p>
    <w:p w14:paraId="2B652C29"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-Cleansing of sins, not forgiving. Saying cleansing or washing away of sins makes more sense to a Muslim than forgiveness of sins. (For better understanding study the Islam creation account and Adams original sin)</w:t>
      </w:r>
    </w:p>
    <w:p w14:paraId="635BE5FA"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-Testify to the supernatural in your life. (Maybe a miracle or how God has answered your prayers. Tell them how you have a relationship with God.)</w:t>
      </w:r>
    </w:p>
    <w:p w14:paraId="579293CA" w14:textId="77777777" w:rsidR="00E34413" w:rsidRPr="00A330A1" w:rsidRDefault="00E34413" w:rsidP="00E34413">
      <w:pPr>
        <w:widowControl w:val="0"/>
        <w:autoSpaceDE w:val="0"/>
        <w:autoSpaceDN w:val="0"/>
        <w:adjustRightInd w:val="0"/>
        <w:rPr>
          <w:rFonts w:ascii="Times New Roman" w:hAnsi="Times New Roman" w:cs="Times New Roman"/>
          <w:color w:val="292424"/>
        </w:rPr>
      </w:pPr>
      <w:r w:rsidRPr="00A330A1">
        <w:rPr>
          <w:rFonts w:ascii="Times New Roman" w:hAnsi="Times New Roman" w:cs="Times New Roman"/>
          <w:color w:val="292424"/>
        </w:rPr>
        <w:t xml:space="preserve">-When it comes to the trinity always start with how God is unexplainable. </w:t>
      </w:r>
    </w:p>
    <w:p w14:paraId="2D3CA2C5" w14:textId="77777777" w:rsidR="00E34413" w:rsidRPr="00A330A1" w:rsidRDefault="00E34413" w:rsidP="00E34413">
      <w:pPr>
        <w:rPr>
          <w:rFonts w:ascii="Times New Roman" w:hAnsi="Times New Roman" w:cs="Times New Roman"/>
        </w:rPr>
      </w:pPr>
      <w:r w:rsidRPr="00A330A1">
        <w:rPr>
          <w:rFonts w:ascii="Times New Roman" w:hAnsi="Times New Roman" w:cs="Times New Roman"/>
          <w:color w:val="292424"/>
        </w:rPr>
        <w:t>-</w:t>
      </w:r>
      <w:r w:rsidRPr="00A330A1">
        <w:rPr>
          <w:rFonts w:ascii="Times New Roman" w:hAnsi="Times New Roman" w:cs="Times New Roman"/>
        </w:rPr>
        <w:t>Don’t be scared of talking to a Muslim. They are great people and very friendly! They take pride in being Muslim and would love to share their faith with you! Use that as an opportunity to share yours with them.</w:t>
      </w:r>
    </w:p>
    <w:p w14:paraId="0A3D391C" w14:textId="77777777" w:rsidR="00E34413" w:rsidRPr="00A330A1" w:rsidRDefault="00E34413" w:rsidP="00E34413">
      <w:pPr>
        <w:rPr>
          <w:rFonts w:ascii="Times New Roman" w:hAnsi="Times New Roman" w:cs="Times New Roman"/>
        </w:rPr>
      </w:pPr>
    </w:p>
    <w:p w14:paraId="69C49CF8" w14:textId="77777777" w:rsidR="00E34413" w:rsidRPr="00A330A1" w:rsidRDefault="00E34413" w:rsidP="00E34413">
      <w:pPr>
        <w:rPr>
          <w:rFonts w:ascii="Times New Roman" w:hAnsi="Times New Roman" w:cs="Times New Roman"/>
        </w:rPr>
      </w:pPr>
      <w:r w:rsidRPr="00A330A1">
        <w:rPr>
          <w:rFonts w:ascii="Times New Roman" w:hAnsi="Times New Roman" w:cs="Times New Roman"/>
        </w:rPr>
        <w:t xml:space="preserve">Trust in the </w:t>
      </w:r>
      <w:r w:rsidRPr="00A330A1">
        <w:rPr>
          <w:rFonts w:ascii="Times New Roman" w:hAnsi="Times New Roman" w:cs="Times New Roman"/>
          <w:b/>
        </w:rPr>
        <w:t>power</w:t>
      </w:r>
      <w:r w:rsidRPr="00A330A1">
        <w:rPr>
          <w:rFonts w:ascii="Times New Roman" w:hAnsi="Times New Roman" w:cs="Times New Roman"/>
        </w:rPr>
        <w:t xml:space="preserve"> of the</w:t>
      </w:r>
      <w:r w:rsidRPr="00A330A1">
        <w:rPr>
          <w:rFonts w:ascii="Times New Roman" w:hAnsi="Times New Roman" w:cs="Times New Roman"/>
          <w:b/>
          <w:i/>
          <w:u w:val="single"/>
        </w:rPr>
        <w:t xml:space="preserve"> Gospel</w:t>
      </w:r>
      <w:r w:rsidRPr="00A330A1">
        <w:rPr>
          <w:rFonts w:ascii="Times New Roman" w:hAnsi="Times New Roman" w:cs="Times New Roman"/>
        </w:rPr>
        <w:t xml:space="preserve"> (Romans 1:16) and the </w:t>
      </w:r>
      <w:r w:rsidRPr="00A330A1">
        <w:rPr>
          <w:rFonts w:ascii="Times New Roman" w:hAnsi="Times New Roman" w:cs="Times New Roman"/>
          <w:b/>
        </w:rPr>
        <w:t xml:space="preserve">leading </w:t>
      </w:r>
      <w:r w:rsidRPr="00A330A1">
        <w:rPr>
          <w:rFonts w:ascii="Times New Roman" w:hAnsi="Times New Roman" w:cs="Times New Roman"/>
        </w:rPr>
        <w:t xml:space="preserve">of the </w:t>
      </w:r>
      <w:r w:rsidRPr="00A330A1">
        <w:rPr>
          <w:rFonts w:ascii="Times New Roman" w:hAnsi="Times New Roman" w:cs="Times New Roman"/>
          <w:b/>
          <w:i/>
          <w:u w:val="single"/>
        </w:rPr>
        <w:t>Holy Spirit</w:t>
      </w:r>
      <w:r w:rsidRPr="00A330A1">
        <w:rPr>
          <w:rFonts w:ascii="Times New Roman" w:hAnsi="Times New Roman" w:cs="Times New Roman"/>
        </w:rPr>
        <w:t>!</w:t>
      </w:r>
    </w:p>
    <w:p w14:paraId="36C6BFF8" w14:textId="77777777" w:rsidR="00E34413" w:rsidRPr="00A330A1" w:rsidRDefault="00E34413" w:rsidP="00E34413">
      <w:pPr>
        <w:rPr>
          <w:rFonts w:ascii="Times New Roman" w:hAnsi="Times New Roman" w:cs="Times New Roman"/>
        </w:rPr>
      </w:pPr>
    </w:p>
    <w:p w14:paraId="01BF59D3" w14:textId="77777777" w:rsidR="00E34413" w:rsidRPr="00A330A1" w:rsidRDefault="00E34413" w:rsidP="00E34413">
      <w:pPr>
        <w:jc w:val="center"/>
        <w:rPr>
          <w:rFonts w:ascii="Times New Roman" w:hAnsi="Times New Roman" w:cs="Times New Roman"/>
          <w:b/>
          <w:sz w:val="20"/>
          <w:szCs w:val="20"/>
          <w:u w:val="single"/>
        </w:rPr>
      </w:pPr>
      <w:r w:rsidRPr="00A330A1">
        <w:rPr>
          <w:rFonts w:ascii="Times New Roman" w:hAnsi="Times New Roman" w:cs="Times New Roman"/>
          <w:b/>
          <w:sz w:val="20"/>
          <w:szCs w:val="20"/>
          <w:u w:val="single"/>
        </w:rPr>
        <w:t>Addition Resources to learn more about Christianity and Islam:</w:t>
      </w:r>
    </w:p>
    <w:p w14:paraId="24E5A721"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(Books)</w:t>
      </w:r>
    </w:p>
    <w:p w14:paraId="19496EAA"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The Qur’an (Abdullah Yusuf Ali translation)</w:t>
      </w:r>
    </w:p>
    <w:p w14:paraId="312739CA"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Hadith (Al-</w:t>
      </w:r>
      <w:proofErr w:type="spellStart"/>
      <w:r w:rsidRPr="00A330A1">
        <w:rPr>
          <w:rFonts w:ascii="Times New Roman" w:hAnsi="Times New Roman" w:cs="Times New Roman"/>
          <w:sz w:val="20"/>
          <w:szCs w:val="20"/>
        </w:rPr>
        <w:t>Bukari</w:t>
      </w:r>
      <w:proofErr w:type="spellEnd"/>
      <w:r w:rsidRPr="00A330A1">
        <w:rPr>
          <w:rFonts w:ascii="Times New Roman" w:hAnsi="Times New Roman" w:cs="Times New Roman"/>
          <w:sz w:val="20"/>
          <w:szCs w:val="20"/>
        </w:rPr>
        <w:t xml:space="preserve"> is the best version, considered a 100% authentic by Sunni Muslims)</w:t>
      </w:r>
    </w:p>
    <w:p w14:paraId="48E0BF8B"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 xml:space="preserve">Breaking the Islam Code by JD </w:t>
      </w:r>
      <w:proofErr w:type="spellStart"/>
      <w:r w:rsidRPr="00A330A1">
        <w:rPr>
          <w:rFonts w:ascii="Times New Roman" w:hAnsi="Times New Roman" w:cs="Times New Roman"/>
          <w:sz w:val="20"/>
          <w:szCs w:val="20"/>
        </w:rPr>
        <w:t>Greear</w:t>
      </w:r>
      <w:proofErr w:type="spellEnd"/>
      <w:r w:rsidRPr="00A330A1">
        <w:rPr>
          <w:rFonts w:ascii="Times New Roman" w:hAnsi="Times New Roman" w:cs="Times New Roman"/>
          <w:sz w:val="20"/>
          <w:szCs w:val="20"/>
        </w:rPr>
        <w:t xml:space="preserve"> (Most recommend)</w:t>
      </w:r>
    </w:p>
    <w:p w14:paraId="71210412"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 xml:space="preserve">Answer Islam by Norman </w:t>
      </w:r>
      <w:proofErr w:type="spellStart"/>
      <w:r w:rsidRPr="00A330A1">
        <w:rPr>
          <w:rFonts w:ascii="Times New Roman" w:hAnsi="Times New Roman" w:cs="Times New Roman"/>
          <w:sz w:val="20"/>
          <w:szCs w:val="20"/>
        </w:rPr>
        <w:t>Geisler</w:t>
      </w:r>
      <w:proofErr w:type="spellEnd"/>
      <w:r w:rsidRPr="00A330A1">
        <w:rPr>
          <w:rFonts w:ascii="Times New Roman" w:hAnsi="Times New Roman" w:cs="Times New Roman"/>
          <w:sz w:val="20"/>
          <w:szCs w:val="20"/>
        </w:rPr>
        <w:t xml:space="preserve"> and Abdul </w:t>
      </w:r>
      <w:proofErr w:type="spellStart"/>
      <w:r w:rsidRPr="00A330A1">
        <w:rPr>
          <w:rFonts w:ascii="Times New Roman" w:hAnsi="Times New Roman" w:cs="Times New Roman"/>
          <w:sz w:val="20"/>
          <w:szCs w:val="20"/>
        </w:rPr>
        <w:t>Saleeb</w:t>
      </w:r>
      <w:proofErr w:type="spellEnd"/>
    </w:p>
    <w:p w14:paraId="1AA618CF"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 xml:space="preserve">Truth About Islam Series by John </w:t>
      </w:r>
      <w:proofErr w:type="spellStart"/>
      <w:r w:rsidRPr="00A330A1">
        <w:rPr>
          <w:rFonts w:ascii="Times New Roman" w:hAnsi="Times New Roman" w:cs="Times New Roman"/>
          <w:sz w:val="20"/>
          <w:szCs w:val="20"/>
        </w:rPr>
        <w:t>Ankerberg</w:t>
      </w:r>
      <w:proofErr w:type="spellEnd"/>
      <w:r w:rsidRPr="00A330A1">
        <w:rPr>
          <w:rFonts w:ascii="Times New Roman" w:hAnsi="Times New Roman" w:cs="Times New Roman"/>
          <w:sz w:val="20"/>
          <w:szCs w:val="20"/>
        </w:rPr>
        <w:t xml:space="preserve"> and Emir Caner</w:t>
      </w:r>
    </w:p>
    <w:p w14:paraId="711270D2"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 xml:space="preserve">Who Made God? By Norman </w:t>
      </w:r>
      <w:proofErr w:type="spellStart"/>
      <w:r w:rsidRPr="00A330A1">
        <w:rPr>
          <w:rFonts w:ascii="Times New Roman" w:hAnsi="Times New Roman" w:cs="Times New Roman"/>
          <w:sz w:val="20"/>
          <w:szCs w:val="20"/>
        </w:rPr>
        <w:t>Geisler</w:t>
      </w:r>
      <w:proofErr w:type="spellEnd"/>
      <w:r w:rsidRPr="00A330A1">
        <w:rPr>
          <w:rFonts w:ascii="Times New Roman" w:hAnsi="Times New Roman" w:cs="Times New Roman"/>
          <w:sz w:val="20"/>
          <w:szCs w:val="20"/>
        </w:rPr>
        <w:t xml:space="preserve"> and Ravi Zacharias (Highly recommend)</w:t>
      </w:r>
    </w:p>
    <w:p w14:paraId="6B7F2E42"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(Websites)</w:t>
      </w:r>
    </w:p>
    <w:p w14:paraId="091E917E" w14:textId="77777777" w:rsidR="00E34413" w:rsidRPr="00A330A1" w:rsidRDefault="007A0E4C" w:rsidP="00E34413">
      <w:pPr>
        <w:jc w:val="center"/>
        <w:rPr>
          <w:rFonts w:ascii="Times New Roman" w:hAnsi="Times New Roman" w:cs="Times New Roman"/>
          <w:b/>
          <w:sz w:val="20"/>
          <w:szCs w:val="20"/>
          <w:u w:val="single"/>
        </w:rPr>
      </w:pPr>
      <w:hyperlink r:id="rId6" w:history="1">
        <w:r w:rsidR="00E34413" w:rsidRPr="00A330A1">
          <w:rPr>
            <w:rStyle w:val="Hyperlink"/>
            <w:rFonts w:ascii="Times New Roman" w:hAnsi="Times New Roman" w:cs="Times New Roman"/>
            <w:b/>
            <w:color w:val="auto"/>
            <w:sz w:val="20"/>
            <w:szCs w:val="20"/>
          </w:rPr>
          <w:t>http://www.answering-islam.org</w:t>
        </w:r>
      </w:hyperlink>
      <w:r w:rsidR="00E34413" w:rsidRPr="00A330A1">
        <w:rPr>
          <w:rFonts w:ascii="Times New Roman" w:hAnsi="Times New Roman" w:cs="Times New Roman"/>
          <w:b/>
          <w:sz w:val="20"/>
          <w:szCs w:val="20"/>
        </w:rPr>
        <w:t xml:space="preserve"> or </w:t>
      </w:r>
      <w:r w:rsidR="00E34413" w:rsidRPr="00A330A1">
        <w:rPr>
          <w:rFonts w:ascii="Times New Roman" w:hAnsi="Times New Roman" w:cs="Times New Roman"/>
          <w:b/>
          <w:sz w:val="20"/>
          <w:szCs w:val="20"/>
          <w:u w:val="single"/>
        </w:rPr>
        <w:t>creed26.com</w:t>
      </w:r>
    </w:p>
    <w:p w14:paraId="74C03775"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(10/40 window/Missions/Statistics)</w:t>
      </w:r>
    </w:p>
    <w:p w14:paraId="0D1C758C"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OperationWorld.org</w:t>
      </w:r>
    </w:p>
    <w:p w14:paraId="17D64105"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JoshuaProject.net</w:t>
      </w:r>
    </w:p>
    <w:p w14:paraId="11892965"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Persecution.com</w:t>
      </w:r>
    </w:p>
    <w:p w14:paraId="5605D398" w14:textId="77777777" w:rsidR="00E34413" w:rsidRPr="00A330A1" w:rsidRDefault="00E34413" w:rsidP="00E34413">
      <w:pPr>
        <w:jc w:val="center"/>
        <w:rPr>
          <w:rFonts w:ascii="Times New Roman" w:hAnsi="Times New Roman" w:cs="Times New Roman"/>
          <w:sz w:val="20"/>
          <w:szCs w:val="20"/>
        </w:rPr>
      </w:pPr>
      <w:r w:rsidRPr="00A330A1">
        <w:rPr>
          <w:rFonts w:ascii="Times New Roman" w:hAnsi="Times New Roman" w:cs="Times New Roman"/>
          <w:sz w:val="20"/>
          <w:szCs w:val="20"/>
        </w:rPr>
        <w:t>For more recommended resources, q</w:t>
      </w:r>
      <w:r>
        <w:rPr>
          <w:rFonts w:ascii="Times New Roman" w:hAnsi="Times New Roman" w:cs="Times New Roman"/>
          <w:sz w:val="20"/>
          <w:szCs w:val="20"/>
        </w:rPr>
        <w:t>uestions, concerns, or comments</w:t>
      </w:r>
      <w:r w:rsidRPr="00A330A1">
        <w:rPr>
          <w:rFonts w:ascii="Times New Roman" w:hAnsi="Times New Roman" w:cs="Times New Roman"/>
          <w:sz w:val="20"/>
          <w:szCs w:val="20"/>
        </w:rPr>
        <w:t xml:space="preserve"> please email me at </w:t>
      </w:r>
      <w:r w:rsidRPr="00A330A1">
        <w:rPr>
          <w:rFonts w:ascii="Times New Roman" w:hAnsi="Times New Roman" w:cs="Times New Roman"/>
          <w:b/>
          <w:sz w:val="20"/>
          <w:szCs w:val="20"/>
          <w:u w:val="single"/>
        </w:rPr>
        <w:t>DavidMarino40@gmail.com</w:t>
      </w:r>
    </w:p>
    <w:p w14:paraId="38934822" w14:textId="77777777" w:rsidR="00E34413" w:rsidRPr="00BE27B6" w:rsidRDefault="00E34413" w:rsidP="00E34413">
      <w:pPr>
        <w:jc w:val="center"/>
        <w:rPr>
          <w:rFonts w:ascii="Times New Roman" w:hAnsi="Times New Roman" w:cs="Times New Roman"/>
          <w:b/>
          <w:color w:val="000000" w:themeColor="text1"/>
          <w:u w:val="single"/>
        </w:rPr>
      </w:pPr>
      <w:r w:rsidRPr="00BE27B6">
        <w:rPr>
          <w:rFonts w:ascii="Times New Roman" w:hAnsi="Times New Roman" w:cs="Times New Roman"/>
          <w:b/>
          <w:color w:val="000000" w:themeColor="text1"/>
          <w:u w:val="single"/>
        </w:rPr>
        <w:lastRenderedPageBreak/>
        <w:t>Talking Points Concerning the Bible</w:t>
      </w:r>
    </w:p>
    <w:p w14:paraId="054318FF" w14:textId="77777777" w:rsidR="00E34413" w:rsidRPr="00C91BC2" w:rsidRDefault="00E34413" w:rsidP="00E34413">
      <w:pPr>
        <w:rPr>
          <w:rFonts w:ascii="Times New Roman" w:hAnsi="Times New Roman" w:cs="Times New Roman"/>
          <w:color w:val="000000" w:themeColor="text1"/>
          <w:u w:val="single"/>
        </w:rPr>
      </w:pPr>
      <w:r w:rsidRPr="00C91BC2">
        <w:rPr>
          <w:rFonts w:ascii="Times New Roman" w:hAnsi="Times New Roman" w:cs="Times New Roman"/>
          <w:color w:val="000000" w:themeColor="text1"/>
          <w:u w:val="single"/>
        </w:rPr>
        <w:t xml:space="preserve">#1 </w:t>
      </w:r>
      <w:proofErr w:type="gramStart"/>
      <w:r w:rsidRPr="00C91BC2">
        <w:rPr>
          <w:rFonts w:ascii="Times New Roman" w:hAnsi="Times New Roman" w:cs="Times New Roman"/>
          <w:color w:val="000000" w:themeColor="text1"/>
          <w:u w:val="single"/>
        </w:rPr>
        <w:t>We</w:t>
      </w:r>
      <w:proofErr w:type="gramEnd"/>
      <w:r w:rsidRPr="00C91BC2">
        <w:rPr>
          <w:rFonts w:ascii="Times New Roman" w:hAnsi="Times New Roman" w:cs="Times New Roman"/>
          <w:color w:val="000000" w:themeColor="text1"/>
          <w:u w:val="single"/>
        </w:rPr>
        <w:t xml:space="preserve"> have the original manuscripts</w:t>
      </w:r>
    </w:p>
    <w:p w14:paraId="7A229D8A" w14:textId="77777777" w:rsidR="00E34413" w:rsidRPr="00C91BC2" w:rsidRDefault="00E34413" w:rsidP="00E34413">
      <w:pPr>
        <w:widowControl w:val="0"/>
        <w:autoSpaceDE w:val="0"/>
        <w:autoSpaceDN w:val="0"/>
        <w:adjustRightInd w:val="0"/>
        <w:rPr>
          <w:rFonts w:ascii="Times New Roman" w:hAnsi="Times New Roman" w:cs="Times New Roman"/>
        </w:rPr>
      </w:pPr>
      <w:r>
        <w:rPr>
          <w:rFonts w:ascii="Times New Roman" w:hAnsi="Times New Roman" w:cs="Times New Roman"/>
        </w:rPr>
        <w:t>1,000’s of Latin and</w:t>
      </w:r>
      <w:r w:rsidRPr="00C91BC2">
        <w:rPr>
          <w:rFonts w:ascii="Times New Roman" w:hAnsi="Times New Roman" w:cs="Times New Roman"/>
        </w:rPr>
        <w:t xml:space="preserve"> Greek manuscripts</w:t>
      </w:r>
    </w:p>
    <w:p w14:paraId="1D02AC19" w14:textId="77777777" w:rsidR="00E34413" w:rsidRPr="00C91BC2" w:rsidRDefault="00E34413" w:rsidP="00E34413">
      <w:pPr>
        <w:widowControl w:val="0"/>
        <w:autoSpaceDE w:val="0"/>
        <w:autoSpaceDN w:val="0"/>
        <w:adjustRightInd w:val="0"/>
        <w:rPr>
          <w:rFonts w:ascii="Times New Roman" w:hAnsi="Times New Roman" w:cs="Times New Roman"/>
        </w:rPr>
      </w:pPr>
      <w:r>
        <w:rPr>
          <w:rFonts w:ascii="Times New Roman" w:hAnsi="Times New Roman" w:cs="Times New Roman"/>
        </w:rPr>
        <w:t>100,</w:t>
      </w:r>
      <w:r w:rsidRPr="00C91BC2">
        <w:rPr>
          <w:rFonts w:ascii="Times New Roman" w:hAnsi="Times New Roman" w:cs="Times New Roman"/>
        </w:rPr>
        <w:t>000 of quotations copies that we could literally destroy all the original manuscripts and rewrite the Bible!</w:t>
      </w:r>
    </w:p>
    <w:p w14:paraId="0A910364" w14:textId="77777777" w:rsidR="00E34413" w:rsidRPr="00C91BC2" w:rsidRDefault="00E34413" w:rsidP="00E34413">
      <w:pPr>
        <w:widowControl w:val="0"/>
        <w:autoSpaceDE w:val="0"/>
        <w:autoSpaceDN w:val="0"/>
        <w:adjustRightInd w:val="0"/>
        <w:rPr>
          <w:rFonts w:ascii="Times New Roman" w:hAnsi="Times New Roman" w:cs="Times New Roman"/>
        </w:rPr>
      </w:pPr>
    </w:p>
    <w:p w14:paraId="783BD1AA" w14:textId="77777777" w:rsidR="00E34413" w:rsidRPr="00C91BC2" w:rsidRDefault="00E34413" w:rsidP="00E34413">
      <w:pPr>
        <w:widowControl w:val="0"/>
        <w:autoSpaceDE w:val="0"/>
        <w:autoSpaceDN w:val="0"/>
        <w:adjustRightInd w:val="0"/>
        <w:rPr>
          <w:rFonts w:ascii="Times New Roman" w:hAnsi="Times New Roman" w:cs="Times New Roman"/>
          <w:u w:val="single"/>
        </w:rPr>
      </w:pPr>
      <w:r w:rsidRPr="00C91BC2">
        <w:rPr>
          <w:rFonts w:ascii="Times New Roman" w:hAnsi="Times New Roman" w:cs="Times New Roman"/>
          <w:u w:val="single"/>
        </w:rPr>
        <w:t xml:space="preserve">#2 </w:t>
      </w:r>
      <w:proofErr w:type="gramStart"/>
      <w:r w:rsidRPr="00C91BC2">
        <w:rPr>
          <w:rFonts w:ascii="Times New Roman" w:hAnsi="Times New Roman" w:cs="Times New Roman"/>
          <w:u w:val="single"/>
        </w:rPr>
        <w:t>They</w:t>
      </w:r>
      <w:proofErr w:type="gramEnd"/>
      <w:r w:rsidRPr="00C91BC2">
        <w:rPr>
          <w:rFonts w:ascii="Times New Roman" w:hAnsi="Times New Roman" w:cs="Times New Roman"/>
          <w:u w:val="single"/>
        </w:rPr>
        <w:t xml:space="preserve"> are consistent</w:t>
      </w:r>
    </w:p>
    <w:p w14:paraId="29E76BC2"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They all match up! With little copy differences, but the message is clear! And we have so many copies that you can just look at the other 1,000 to see what is missing in one! If there were different manuscripts it would not be consistent</w:t>
      </w:r>
      <w:r>
        <w:rPr>
          <w:rFonts w:ascii="Times New Roman" w:hAnsi="Times New Roman" w:cs="Times New Roman"/>
        </w:rPr>
        <w:t>, which disproves that they could be changed, cause if they were changed there would be a lot of different messages but they are consistent</w:t>
      </w:r>
      <w:r w:rsidRPr="00C91BC2">
        <w:rPr>
          <w:rFonts w:ascii="Times New Roman" w:hAnsi="Times New Roman" w:cs="Times New Roman"/>
        </w:rPr>
        <w:t>!</w:t>
      </w:r>
    </w:p>
    <w:p w14:paraId="2E1DB4D7" w14:textId="77777777" w:rsidR="00E34413" w:rsidRPr="00C91BC2" w:rsidRDefault="00E34413" w:rsidP="00E34413">
      <w:pPr>
        <w:widowControl w:val="0"/>
        <w:autoSpaceDE w:val="0"/>
        <w:autoSpaceDN w:val="0"/>
        <w:adjustRightInd w:val="0"/>
        <w:rPr>
          <w:rFonts w:ascii="Times New Roman" w:hAnsi="Times New Roman" w:cs="Times New Roman"/>
        </w:rPr>
      </w:pPr>
    </w:p>
    <w:p w14:paraId="44AF5AE5" w14:textId="77777777" w:rsidR="00E34413" w:rsidRPr="00C91BC2" w:rsidRDefault="00E34413" w:rsidP="00E34413">
      <w:pPr>
        <w:widowControl w:val="0"/>
        <w:autoSpaceDE w:val="0"/>
        <w:autoSpaceDN w:val="0"/>
        <w:adjustRightInd w:val="0"/>
        <w:rPr>
          <w:rFonts w:ascii="Times New Roman" w:hAnsi="Times New Roman" w:cs="Times New Roman"/>
          <w:u w:val="single"/>
        </w:rPr>
      </w:pPr>
      <w:r w:rsidRPr="00C91BC2">
        <w:rPr>
          <w:rFonts w:ascii="Times New Roman" w:hAnsi="Times New Roman" w:cs="Times New Roman"/>
          <w:u w:val="single"/>
        </w:rPr>
        <w:t xml:space="preserve">#3 </w:t>
      </w:r>
      <w:proofErr w:type="gramStart"/>
      <w:r w:rsidRPr="00C91BC2">
        <w:rPr>
          <w:rFonts w:ascii="Times New Roman" w:hAnsi="Times New Roman" w:cs="Times New Roman"/>
          <w:u w:val="single"/>
        </w:rPr>
        <w:t>The</w:t>
      </w:r>
      <w:proofErr w:type="gramEnd"/>
      <w:r w:rsidRPr="00C91BC2">
        <w:rPr>
          <w:rFonts w:ascii="Times New Roman" w:hAnsi="Times New Roman" w:cs="Times New Roman"/>
          <w:u w:val="single"/>
        </w:rPr>
        <w:t xml:space="preserve"> message is good</w:t>
      </w:r>
    </w:p>
    <w:p w14:paraId="163EE547"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 xml:space="preserve">For ex: Whether I say Hey, Hello, </w:t>
      </w:r>
      <w:proofErr w:type="spellStart"/>
      <w:r w:rsidRPr="00C91BC2">
        <w:rPr>
          <w:rFonts w:ascii="Times New Roman" w:hAnsi="Times New Roman" w:cs="Times New Roman"/>
        </w:rPr>
        <w:t>Hola</w:t>
      </w:r>
      <w:proofErr w:type="spellEnd"/>
      <w:r w:rsidRPr="00C91BC2">
        <w:rPr>
          <w:rFonts w:ascii="Times New Roman" w:hAnsi="Times New Roman" w:cs="Times New Roman"/>
        </w:rPr>
        <w:t>, Hi,</w:t>
      </w:r>
      <w:r>
        <w:rPr>
          <w:rFonts w:ascii="Times New Roman" w:hAnsi="Times New Roman" w:cs="Times New Roman"/>
        </w:rPr>
        <w:t xml:space="preserve"> or Bonjour</w:t>
      </w:r>
      <w:r w:rsidRPr="00C91BC2">
        <w:rPr>
          <w:rFonts w:ascii="Times New Roman" w:hAnsi="Times New Roman" w:cs="Times New Roman"/>
        </w:rPr>
        <w:t xml:space="preserve"> the message is the same right? The purpose of the Bible is the Gospel of Jesus! The message is c</w:t>
      </w:r>
      <w:r>
        <w:rPr>
          <w:rFonts w:ascii="Times New Roman" w:hAnsi="Times New Roman" w:cs="Times New Roman"/>
        </w:rPr>
        <w:t>lear! Jesus has made a way for Salvation through His life, death, and resurrection!</w:t>
      </w:r>
    </w:p>
    <w:p w14:paraId="05EE7F5B" w14:textId="77777777" w:rsidR="00E34413" w:rsidRDefault="00E34413" w:rsidP="00E34413">
      <w:pPr>
        <w:widowControl w:val="0"/>
        <w:autoSpaceDE w:val="0"/>
        <w:autoSpaceDN w:val="0"/>
        <w:adjustRightInd w:val="0"/>
        <w:rPr>
          <w:rFonts w:ascii="Times New Roman" w:hAnsi="Times New Roman" w:cs="Times New Roman"/>
        </w:rPr>
      </w:pPr>
    </w:p>
    <w:p w14:paraId="29988021" w14:textId="77777777" w:rsidR="00E34413" w:rsidRDefault="00E34413" w:rsidP="00E34413">
      <w:pPr>
        <w:rPr>
          <w:rFonts w:ascii="Times New Roman" w:hAnsi="Times New Roman" w:cs="Times New Roman"/>
          <w:color w:val="000000" w:themeColor="text1"/>
          <w:u w:val="single"/>
        </w:rPr>
      </w:pPr>
      <w:r w:rsidRPr="00E36FCB">
        <w:rPr>
          <w:rFonts w:ascii="Times New Roman" w:hAnsi="Times New Roman" w:cs="Times New Roman"/>
          <w:u w:val="single"/>
        </w:rPr>
        <w:t>#4 The Canon rules out the idea of any false doctrines</w:t>
      </w:r>
    </w:p>
    <w:p w14:paraId="5A78430F" w14:textId="77777777" w:rsidR="00E34413" w:rsidRDefault="00E34413" w:rsidP="00E34413">
      <w:pPr>
        <w:rPr>
          <w:rFonts w:ascii="Times New Roman" w:hAnsi="Times New Roman" w:cs="Times New Roman"/>
          <w:color w:val="000000" w:themeColor="text1"/>
          <w:u w:val="single"/>
        </w:rPr>
      </w:pPr>
    </w:p>
    <w:p w14:paraId="52B184D1" w14:textId="77777777" w:rsidR="00E34413" w:rsidRDefault="00E34413" w:rsidP="00E34413">
      <w:pPr>
        <w:rPr>
          <w:rFonts w:ascii="Times New Roman" w:hAnsi="Times New Roman" w:cs="Times New Roman"/>
          <w:color w:val="000000" w:themeColor="text1"/>
          <w:u w:val="single"/>
        </w:rPr>
      </w:pPr>
    </w:p>
    <w:p w14:paraId="7F41351E" w14:textId="77777777" w:rsidR="00E34413" w:rsidRPr="00BE27B6" w:rsidRDefault="00E34413" w:rsidP="00E34413">
      <w:pPr>
        <w:jc w:val="center"/>
        <w:rPr>
          <w:rFonts w:ascii="Times New Roman" w:hAnsi="Times New Roman" w:cs="Times New Roman"/>
          <w:b/>
          <w:color w:val="000000" w:themeColor="text1"/>
          <w:u w:val="single"/>
        </w:rPr>
      </w:pPr>
      <w:r w:rsidRPr="00BE27B6">
        <w:rPr>
          <w:rFonts w:ascii="Times New Roman" w:hAnsi="Times New Roman" w:cs="Times New Roman"/>
          <w:b/>
          <w:color w:val="000000" w:themeColor="text1"/>
          <w:u w:val="single"/>
        </w:rPr>
        <w:t>Talking Points Concerning the Trinity</w:t>
      </w:r>
    </w:p>
    <w:p w14:paraId="039FAF05" w14:textId="77777777" w:rsidR="00E34413" w:rsidRPr="00853927" w:rsidRDefault="00E34413" w:rsidP="00E34413">
      <w:pPr>
        <w:widowControl w:val="0"/>
        <w:autoSpaceDE w:val="0"/>
        <w:autoSpaceDN w:val="0"/>
        <w:adjustRightInd w:val="0"/>
        <w:rPr>
          <w:rFonts w:ascii="Times New Roman" w:hAnsi="Times New Roman" w:cs="Times New Roman"/>
          <w:u w:val="single"/>
        </w:rPr>
      </w:pPr>
      <w:r w:rsidRPr="00853927">
        <w:rPr>
          <w:rFonts w:ascii="Times New Roman" w:hAnsi="Times New Roman" w:cs="Times New Roman"/>
          <w:u w:val="single"/>
        </w:rPr>
        <w:t>#1 God is unexplainable </w:t>
      </w:r>
    </w:p>
    <w:p w14:paraId="200A14AE"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 xml:space="preserve">Norman </w:t>
      </w:r>
      <w:proofErr w:type="spellStart"/>
      <w:r w:rsidRPr="00C91BC2">
        <w:rPr>
          <w:rFonts w:ascii="Times New Roman" w:hAnsi="Times New Roman" w:cs="Times New Roman"/>
        </w:rPr>
        <w:t>Geisler</w:t>
      </w:r>
      <w:proofErr w:type="spellEnd"/>
      <w:r w:rsidRPr="00C91BC2">
        <w:rPr>
          <w:rFonts w:ascii="Times New Roman" w:hAnsi="Times New Roman" w:cs="Times New Roman"/>
        </w:rPr>
        <w:t xml:space="preserve"> says it best “If we try to understand God completely we may lose our mind, but if we do not believe in the Trinity sincerely we will lose our soul!”</w:t>
      </w:r>
    </w:p>
    <w:p w14:paraId="3DC82416" w14:textId="77777777" w:rsidR="00E34413" w:rsidRPr="00C91BC2" w:rsidRDefault="00E34413" w:rsidP="00E34413">
      <w:pPr>
        <w:widowControl w:val="0"/>
        <w:autoSpaceDE w:val="0"/>
        <w:autoSpaceDN w:val="0"/>
        <w:adjustRightInd w:val="0"/>
        <w:rPr>
          <w:rFonts w:ascii="Times New Roman" w:hAnsi="Times New Roman" w:cs="Times New Roman"/>
        </w:rPr>
      </w:pPr>
    </w:p>
    <w:p w14:paraId="421D47C5" w14:textId="77777777" w:rsidR="00E34413" w:rsidRPr="00853927" w:rsidRDefault="00E34413" w:rsidP="00E34413">
      <w:pPr>
        <w:widowControl w:val="0"/>
        <w:autoSpaceDE w:val="0"/>
        <w:autoSpaceDN w:val="0"/>
        <w:adjustRightInd w:val="0"/>
        <w:rPr>
          <w:rFonts w:ascii="Times New Roman" w:hAnsi="Times New Roman" w:cs="Times New Roman"/>
          <w:u w:val="single"/>
        </w:rPr>
      </w:pPr>
      <w:r w:rsidRPr="00853927">
        <w:rPr>
          <w:rFonts w:ascii="Times New Roman" w:hAnsi="Times New Roman" w:cs="Times New Roman"/>
          <w:u w:val="single"/>
        </w:rPr>
        <w:t>#2 God is one in being and 3 in person.</w:t>
      </w:r>
    </w:p>
    <w:p w14:paraId="785719FE"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 xml:space="preserve">-Being is what I am. Person </w:t>
      </w:r>
      <w:r>
        <w:rPr>
          <w:rFonts w:ascii="Times New Roman" w:hAnsi="Times New Roman" w:cs="Times New Roman"/>
        </w:rPr>
        <w:t xml:space="preserve">is </w:t>
      </w:r>
      <w:r w:rsidRPr="00C91BC2">
        <w:rPr>
          <w:rFonts w:ascii="Times New Roman" w:hAnsi="Times New Roman" w:cs="Times New Roman"/>
        </w:rPr>
        <w:t>who I am.</w:t>
      </w:r>
    </w:p>
    <w:p w14:paraId="408D25C7" w14:textId="77777777" w:rsidR="00E34413" w:rsidRPr="00C91BC2" w:rsidRDefault="00E34413" w:rsidP="00E34413">
      <w:pPr>
        <w:widowControl w:val="0"/>
        <w:autoSpaceDE w:val="0"/>
        <w:autoSpaceDN w:val="0"/>
        <w:adjustRightInd w:val="0"/>
        <w:rPr>
          <w:rFonts w:ascii="Times New Roman" w:hAnsi="Times New Roman" w:cs="Times New Roman"/>
        </w:rPr>
      </w:pPr>
      <w:r>
        <w:rPr>
          <w:rFonts w:ascii="Times New Roman" w:hAnsi="Times New Roman" w:cs="Times New Roman"/>
        </w:rPr>
        <w:t>Being is: God. Who H</w:t>
      </w:r>
      <w:r w:rsidRPr="00C91BC2">
        <w:rPr>
          <w:rFonts w:ascii="Times New Roman" w:hAnsi="Times New Roman" w:cs="Times New Roman"/>
        </w:rPr>
        <w:t>e is</w:t>
      </w:r>
      <w:r>
        <w:rPr>
          <w:rFonts w:ascii="Times New Roman" w:hAnsi="Times New Roman" w:cs="Times New Roman"/>
        </w:rPr>
        <w:t>: Father, Spirit, and S</w:t>
      </w:r>
      <w:r w:rsidRPr="00C91BC2">
        <w:rPr>
          <w:rFonts w:ascii="Times New Roman" w:hAnsi="Times New Roman" w:cs="Times New Roman"/>
        </w:rPr>
        <w:t>on.</w:t>
      </w:r>
    </w:p>
    <w:p w14:paraId="01EF0A8E" w14:textId="77777777" w:rsidR="00E34413" w:rsidRPr="00C91BC2" w:rsidRDefault="00E34413" w:rsidP="00E34413">
      <w:pPr>
        <w:widowControl w:val="0"/>
        <w:autoSpaceDE w:val="0"/>
        <w:autoSpaceDN w:val="0"/>
        <w:adjustRightInd w:val="0"/>
        <w:rPr>
          <w:rFonts w:ascii="Times New Roman" w:hAnsi="Times New Roman" w:cs="Times New Roman"/>
        </w:rPr>
      </w:pPr>
      <w:r>
        <w:rPr>
          <w:rFonts w:ascii="Times New Roman" w:hAnsi="Times New Roman" w:cs="Times New Roman"/>
        </w:rPr>
        <w:t>For ex: I am</w:t>
      </w:r>
      <w:r w:rsidRPr="00C91BC2">
        <w:rPr>
          <w:rFonts w:ascii="Times New Roman" w:hAnsi="Times New Roman" w:cs="Times New Roman"/>
        </w:rPr>
        <w:t xml:space="preserve"> David. D</w:t>
      </w:r>
      <w:r>
        <w:rPr>
          <w:rFonts w:ascii="Times New Roman" w:hAnsi="Times New Roman" w:cs="Times New Roman"/>
        </w:rPr>
        <w:t>avid is my being! What I am:</w:t>
      </w:r>
      <w:r w:rsidRPr="00C91BC2">
        <w:rPr>
          <w:rFonts w:ascii="Times New Roman" w:hAnsi="Times New Roman" w:cs="Times New Roman"/>
        </w:rPr>
        <w:t xml:space="preserve"> I am a son, a friend, an uncle, and even more. Am I a different being when I am an uncle or friend? No!</w:t>
      </w:r>
    </w:p>
    <w:p w14:paraId="4A749319" w14:textId="77777777" w:rsidR="00E34413" w:rsidRPr="00C91BC2" w:rsidRDefault="00E34413" w:rsidP="00E34413">
      <w:pPr>
        <w:widowControl w:val="0"/>
        <w:autoSpaceDE w:val="0"/>
        <w:autoSpaceDN w:val="0"/>
        <w:adjustRightInd w:val="0"/>
        <w:rPr>
          <w:rFonts w:ascii="Times New Roman" w:hAnsi="Times New Roman" w:cs="Times New Roman"/>
        </w:rPr>
      </w:pPr>
    </w:p>
    <w:p w14:paraId="753BF1AF"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Truths about he trinity:</w:t>
      </w:r>
    </w:p>
    <w:p w14:paraId="17B3C1FC"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#1 God is three in person</w:t>
      </w:r>
    </w:p>
    <w:p w14:paraId="66259A51"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 xml:space="preserve">#2 </w:t>
      </w:r>
      <w:proofErr w:type="gramStart"/>
      <w:r w:rsidRPr="00C91BC2">
        <w:rPr>
          <w:rFonts w:ascii="Times New Roman" w:hAnsi="Times New Roman" w:cs="Times New Roman"/>
        </w:rPr>
        <w:t>Each</w:t>
      </w:r>
      <w:proofErr w:type="gramEnd"/>
      <w:r w:rsidRPr="00C91BC2">
        <w:rPr>
          <w:rFonts w:ascii="Times New Roman" w:hAnsi="Times New Roman" w:cs="Times New Roman"/>
        </w:rPr>
        <w:t xml:space="preserve"> person is fully God</w:t>
      </w:r>
    </w:p>
    <w:p w14:paraId="4B9DF0FD"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 xml:space="preserve">#3 </w:t>
      </w:r>
      <w:proofErr w:type="gramStart"/>
      <w:r w:rsidRPr="00C91BC2">
        <w:rPr>
          <w:rFonts w:ascii="Times New Roman" w:hAnsi="Times New Roman" w:cs="Times New Roman"/>
        </w:rPr>
        <w:t>There</w:t>
      </w:r>
      <w:proofErr w:type="gramEnd"/>
      <w:r w:rsidRPr="00C91BC2">
        <w:rPr>
          <w:rFonts w:ascii="Times New Roman" w:hAnsi="Times New Roman" w:cs="Times New Roman"/>
        </w:rPr>
        <w:t xml:space="preserve"> is one God</w:t>
      </w:r>
    </w:p>
    <w:p w14:paraId="0532F268" w14:textId="77777777" w:rsidR="00E34413" w:rsidRPr="00C91BC2" w:rsidRDefault="00E34413" w:rsidP="00E34413">
      <w:pPr>
        <w:widowControl w:val="0"/>
        <w:autoSpaceDE w:val="0"/>
        <w:autoSpaceDN w:val="0"/>
        <w:adjustRightInd w:val="0"/>
        <w:rPr>
          <w:rFonts w:ascii="Times New Roman" w:hAnsi="Times New Roman" w:cs="Times New Roman"/>
        </w:rPr>
      </w:pPr>
    </w:p>
    <w:p w14:paraId="0E8A20C1" w14:textId="77777777" w:rsidR="00E34413" w:rsidRPr="00C91BC2" w:rsidRDefault="00E34413" w:rsidP="00E34413">
      <w:pPr>
        <w:widowControl w:val="0"/>
        <w:autoSpaceDE w:val="0"/>
        <w:autoSpaceDN w:val="0"/>
        <w:adjustRightInd w:val="0"/>
        <w:rPr>
          <w:rFonts w:ascii="Times New Roman" w:hAnsi="Times New Roman" w:cs="Times New Roman"/>
        </w:rPr>
      </w:pPr>
      <w:r>
        <w:rPr>
          <w:rFonts w:ascii="Times New Roman" w:hAnsi="Times New Roman" w:cs="Times New Roman"/>
        </w:rPr>
        <w:t>God is 1</w:t>
      </w:r>
      <w:r w:rsidRPr="00C91BC2">
        <w:rPr>
          <w:rFonts w:ascii="Times New Roman" w:hAnsi="Times New Roman" w:cs="Times New Roman"/>
        </w:rPr>
        <w:t xml:space="preserve"> in 3, not 3 in 1</w:t>
      </w:r>
      <w:r w:rsidR="007A0E4C">
        <w:rPr>
          <w:rFonts w:ascii="Times New Roman" w:hAnsi="Times New Roman" w:cs="Times New Roman"/>
        </w:rPr>
        <w:t>. It is not 1+1+1=1</w:t>
      </w:r>
      <w:r>
        <w:rPr>
          <w:rFonts w:ascii="Times New Roman" w:hAnsi="Times New Roman" w:cs="Times New Roman"/>
        </w:rPr>
        <w:t xml:space="preserve"> it is 1x1x1=</w:t>
      </w:r>
      <w:r w:rsidR="007A0E4C">
        <w:rPr>
          <w:rFonts w:ascii="Times New Roman" w:hAnsi="Times New Roman" w:cs="Times New Roman"/>
        </w:rPr>
        <w:t>1</w:t>
      </w:r>
      <w:r w:rsidRPr="00C91BC2">
        <w:rPr>
          <w:rFonts w:ascii="Times New Roman" w:hAnsi="Times New Roman" w:cs="Times New Roman"/>
        </w:rPr>
        <w:t xml:space="preserve"> </w:t>
      </w:r>
      <w:r>
        <w:rPr>
          <w:rFonts w:ascii="Times New Roman" w:hAnsi="Times New Roman" w:cs="Times New Roman"/>
        </w:rPr>
        <w:t xml:space="preserve">or </w:t>
      </w:r>
      <w:r w:rsidRPr="00C91BC2">
        <w:rPr>
          <w:rFonts w:ascii="Times New Roman" w:hAnsi="Times New Roman" w:cs="Times New Roman"/>
        </w:rPr>
        <w:t>1^3!</w:t>
      </w:r>
    </w:p>
    <w:p w14:paraId="64173C97"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Each person of the trinity is:</w:t>
      </w:r>
    </w:p>
    <w:p w14:paraId="6A7C5AB3"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All Powerful, Holy, Eternal, Immortal, and Fully Divine</w:t>
      </w:r>
    </w:p>
    <w:p w14:paraId="3FB069CE" w14:textId="77777777" w:rsidR="00E34413" w:rsidRPr="00C91BC2" w:rsidRDefault="00E34413" w:rsidP="00E34413">
      <w:pPr>
        <w:widowControl w:val="0"/>
        <w:autoSpaceDE w:val="0"/>
        <w:autoSpaceDN w:val="0"/>
        <w:adjustRightInd w:val="0"/>
        <w:rPr>
          <w:rFonts w:ascii="Times New Roman" w:hAnsi="Times New Roman" w:cs="Times New Roman"/>
        </w:rPr>
      </w:pPr>
    </w:p>
    <w:p w14:paraId="6DD7E970"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Ultimately God is unexplainable!</w:t>
      </w:r>
    </w:p>
    <w:p w14:paraId="0F235338" w14:textId="77777777" w:rsidR="00E34413" w:rsidRPr="00C91BC2" w:rsidRDefault="00E34413" w:rsidP="00E34413">
      <w:pPr>
        <w:widowControl w:val="0"/>
        <w:autoSpaceDE w:val="0"/>
        <w:autoSpaceDN w:val="0"/>
        <w:adjustRightInd w:val="0"/>
        <w:rPr>
          <w:rFonts w:ascii="Times New Roman" w:hAnsi="Times New Roman" w:cs="Times New Roman"/>
        </w:rPr>
      </w:pPr>
      <w:r w:rsidRPr="00C91BC2">
        <w:rPr>
          <w:rFonts w:ascii="Times New Roman" w:hAnsi="Times New Roman" w:cs="Times New Roman"/>
        </w:rPr>
        <w:t xml:space="preserve">Best way to explain to a Muslim: God the Father: God. God the Son: God in the flesh. </w:t>
      </w:r>
      <w:r>
        <w:rPr>
          <w:rFonts w:ascii="Times New Roman" w:hAnsi="Times New Roman" w:cs="Times New Roman"/>
        </w:rPr>
        <w:t xml:space="preserve">God the </w:t>
      </w:r>
      <w:r w:rsidRPr="00C91BC2">
        <w:rPr>
          <w:rFonts w:ascii="Times New Roman" w:hAnsi="Times New Roman" w:cs="Times New Roman"/>
        </w:rPr>
        <w:t>Holy Spirit: Power of God.</w:t>
      </w:r>
      <w:r w:rsidR="007A0E4C">
        <w:rPr>
          <w:rFonts w:ascii="Times New Roman" w:hAnsi="Times New Roman" w:cs="Times New Roman"/>
        </w:rPr>
        <w:t xml:space="preserve"> </w:t>
      </w:r>
      <w:bookmarkStart w:id="0" w:name="_GoBack"/>
      <w:bookmarkEnd w:id="0"/>
    </w:p>
    <w:p w14:paraId="593C439D" w14:textId="77777777" w:rsidR="00AC34D3" w:rsidRDefault="00AC34D3"/>
    <w:p w14:paraId="77FAC7AE" w14:textId="77777777" w:rsidR="00E34413" w:rsidRDefault="00E34413"/>
    <w:p w14:paraId="6ACB62C2" w14:textId="77777777" w:rsidR="00E34413" w:rsidRPr="0045063F" w:rsidRDefault="00E34413" w:rsidP="00E34413">
      <w:pPr>
        <w:widowControl w:val="0"/>
        <w:autoSpaceDE w:val="0"/>
        <w:autoSpaceDN w:val="0"/>
        <w:adjustRightInd w:val="0"/>
        <w:jc w:val="center"/>
        <w:rPr>
          <w:rFonts w:ascii="Times New Roman" w:hAnsi="Times New Roman" w:cs="Times New Roman"/>
          <w:b/>
          <w:color w:val="292424"/>
          <w:u w:val="single"/>
        </w:rPr>
      </w:pPr>
      <w:r>
        <w:rPr>
          <w:rFonts w:ascii="Times New Roman" w:hAnsi="Times New Roman" w:cs="Times New Roman"/>
          <w:b/>
          <w:color w:val="292424"/>
          <w:u w:val="single"/>
        </w:rPr>
        <w:t>Deity of Jesus (Gospel of John and Mark</w:t>
      </w:r>
      <w:r w:rsidRPr="0045063F">
        <w:rPr>
          <w:rFonts w:ascii="Times New Roman" w:hAnsi="Times New Roman" w:cs="Times New Roman"/>
          <w:b/>
          <w:color w:val="292424"/>
          <w:u w:val="single"/>
        </w:rPr>
        <w:t>)</w:t>
      </w:r>
    </w:p>
    <w:p w14:paraId="179892C2" w14:textId="77777777" w:rsidR="00E34413" w:rsidRDefault="00E34413" w:rsidP="00E34413">
      <w:pPr>
        <w:widowControl w:val="0"/>
        <w:autoSpaceDE w:val="0"/>
        <w:autoSpaceDN w:val="0"/>
        <w:adjustRightInd w:val="0"/>
        <w:jc w:val="center"/>
        <w:rPr>
          <w:rFonts w:ascii="Times New Roman" w:hAnsi="Times New Roman" w:cs="Times New Roman"/>
          <w:b/>
          <w:color w:val="292424"/>
        </w:rPr>
      </w:pPr>
    </w:p>
    <w:p w14:paraId="5342CDB4" w14:textId="77777777" w:rsidR="00E34413" w:rsidRPr="007D7669" w:rsidRDefault="00E34413" w:rsidP="00E34413">
      <w:pPr>
        <w:widowControl w:val="0"/>
        <w:autoSpaceDE w:val="0"/>
        <w:autoSpaceDN w:val="0"/>
        <w:adjustRightInd w:val="0"/>
        <w:jc w:val="center"/>
        <w:rPr>
          <w:rFonts w:ascii="Times New Roman" w:hAnsi="Times New Roman" w:cs="Times New Roman"/>
          <w:b/>
          <w:color w:val="292424"/>
        </w:rPr>
      </w:pPr>
      <w:r w:rsidRPr="007D7669">
        <w:rPr>
          <w:rFonts w:ascii="Times New Roman" w:hAnsi="Times New Roman" w:cs="Times New Roman"/>
          <w:b/>
          <w:color w:val="292424"/>
        </w:rPr>
        <w:t xml:space="preserve">In the beginning was the Word, and the Word was with God, and the Word was God. </w:t>
      </w:r>
      <w:r w:rsidRPr="007D7669">
        <w:rPr>
          <w:rFonts w:ascii="Times New Roman" w:hAnsi="Times New Roman" w:cs="Times New Roman"/>
          <w:b/>
          <w:bCs/>
          <w:color w:val="6D6D6D"/>
        </w:rPr>
        <w:t>2 </w:t>
      </w:r>
      <w:r w:rsidRPr="007D7669">
        <w:rPr>
          <w:rFonts w:ascii="Times New Roman" w:hAnsi="Times New Roman" w:cs="Times New Roman"/>
          <w:b/>
          <w:color w:val="292424"/>
        </w:rPr>
        <w:t xml:space="preserve">He was in the beginning with God. </w:t>
      </w:r>
      <w:r w:rsidRPr="007D7669">
        <w:rPr>
          <w:rFonts w:ascii="Times New Roman" w:hAnsi="Times New Roman" w:cs="Times New Roman"/>
          <w:b/>
          <w:bCs/>
          <w:color w:val="6D6D6D"/>
        </w:rPr>
        <w:t>3 </w:t>
      </w:r>
      <w:r w:rsidRPr="007D7669">
        <w:rPr>
          <w:rFonts w:ascii="Times New Roman" w:hAnsi="Times New Roman" w:cs="Times New Roman"/>
          <w:b/>
          <w:color w:val="292424"/>
        </w:rPr>
        <w:t xml:space="preserve">All things were made through him, and without him was not any thing made that was made. </w:t>
      </w:r>
      <w:r w:rsidRPr="007D7669">
        <w:rPr>
          <w:rFonts w:ascii="Times New Roman" w:hAnsi="Times New Roman" w:cs="Times New Roman"/>
          <w:b/>
          <w:bCs/>
          <w:color w:val="6D6D6D"/>
        </w:rPr>
        <w:t>4 </w:t>
      </w:r>
      <w:r w:rsidRPr="007D7669">
        <w:rPr>
          <w:rFonts w:ascii="Times New Roman" w:hAnsi="Times New Roman" w:cs="Times New Roman"/>
          <w:b/>
          <w:color w:val="292424"/>
        </w:rPr>
        <w:t xml:space="preserve">In him was life, and the life was the light of men. </w:t>
      </w:r>
      <w:r w:rsidRPr="007D7669">
        <w:rPr>
          <w:rFonts w:ascii="Times New Roman" w:hAnsi="Times New Roman" w:cs="Times New Roman"/>
          <w:b/>
          <w:bCs/>
          <w:color w:val="6D6D6D"/>
        </w:rPr>
        <w:t>5 </w:t>
      </w:r>
      <w:r w:rsidRPr="007D7669">
        <w:rPr>
          <w:rFonts w:ascii="Times New Roman" w:hAnsi="Times New Roman" w:cs="Times New Roman"/>
          <w:b/>
          <w:color w:val="292424"/>
        </w:rPr>
        <w:t>The light shines in the darkness, and the darkness has not overcome it. (John 1:1-5, ESV)</w:t>
      </w:r>
    </w:p>
    <w:p w14:paraId="44DA5931" w14:textId="77777777" w:rsidR="00E34413" w:rsidRPr="00162545" w:rsidRDefault="00E34413" w:rsidP="00E34413">
      <w:pPr>
        <w:widowControl w:val="0"/>
        <w:autoSpaceDE w:val="0"/>
        <w:autoSpaceDN w:val="0"/>
        <w:adjustRightInd w:val="0"/>
        <w:jc w:val="center"/>
        <w:rPr>
          <w:rFonts w:ascii="Times New Roman" w:hAnsi="Times New Roman" w:cs="Times New Roman"/>
          <w:sz w:val="22"/>
          <w:szCs w:val="22"/>
        </w:rPr>
      </w:pPr>
      <w:r w:rsidRPr="00162545">
        <w:rPr>
          <w:rFonts w:ascii="Times New Roman" w:hAnsi="Times New Roman" w:cs="Times New Roman"/>
          <w:sz w:val="22"/>
          <w:szCs w:val="22"/>
        </w:rPr>
        <w:t>Greek word for WORD=LOGOS: literally means through which the universe/all things were made! So means by which the universe was made is JESUS!!!!!</w:t>
      </w:r>
    </w:p>
    <w:p w14:paraId="079C8EBC" w14:textId="77777777" w:rsidR="00E34413" w:rsidRDefault="00E34413" w:rsidP="00E34413">
      <w:pPr>
        <w:widowControl w:val="0"/>
        <w:autoSpaceDE w:val="0"/>
        <w:autoSpaceDN w:val="0"/>
        <w:adjustRightInd w:val="0"/>
        <w:jc w:val="center"/>
        <w:rPr>
          <w:rFonts w:ascii="Times New Roman" w:hAnsi="Times New Roman" w:cs="Times New Roman"/>
        </w:rPr>
      </w:pPr>
    </w:p>
    <w:p w14:paraId="1C1C8549" w14:textId="77777777" w:rsidR="00E34413" w:rsidRPr="0045063F" w:rsidRDefault="00E34413" w:rsidP="00E34413">
      <w:pPr>
        <w:widowControl w:val="0"/>
        <w:autoSpaceDE w:val="0"/>
        <w:autoSpaceDN w:val="0"/>
        <w:adjustRightInd w:val="0"/>
        <w:jc w:val="center"/>
        <w:rPr>
          <w:rFonts w:ascii="Times New Roman" w:hAnsi="Times New Roman" w:cs="Times New Roman"/>
          <w:b/>
          <w:u w:val="single"/>
        </w:rPr>
      </w:pPr>
      <w:r w:rsidRPr="0045063F">
        <w:rPr>
          <w:rFonts w:ascii="Times New Roman" w:hAnsi="Times New Roman" w:cs="Times New Roman"/>
          <w:b/>
          <w:u w:val="single"/>
        </w:rPr>
        <w:t>Son of Man</w:t>
      </w:r>
    </w:p>
    <w:p w14:paraId="0D3203D6" w14:textId="77777777" w:rsidR="00E34413" w:rsidRPr="00162545" w:rsidRDefault="00E34413" w:rsidP="00E34413">
      <w:pPr>
        <w:widowControl w:val="0"/>
        <w:autoSpaceDE w:val="0"/>
        <w:autoSpaceDN w:val="0"/>
        <w:adjustRightInd w:val="0"/>
        <w:jc w:val="center"/>
        <w:rPr>
          <w:rFonts w:ascii="Times New Roman" w:hAnsi="Times New Roman" w:cs="Times New Roman"/>
          <w:sz w:val="22"/>
          <w:szCs w:val="22"/>
        </w:rPr>
      </w:pPr>
      <w:r w:rsidRPr="00162545">
        <w:rPr>
          <w:rFonts w:ascii="Times New Roman" w:hAnsi="Times New Roman" w:cs="Times New Roman"/>
          <w:sz w:val="22"/>
          <w:szCs w:val="22"/>
        </w:rPr>
        <w:t>Synoptic Gospels:</w:t>
      </w:r>
      <w:r>
        <w:rPr>
          <w:rFonts w:ascii="Times New Roman" w:hAnsi="Times New Roman" w:cs="Times New Roman"/>
          <w:sz w:val="22"/>
          <w:szCs w:val="22"/>
        </w:rPr>
        <w:t xml:space="preserve"> in </w:t>
      </w:r>
      <w:r w:rsidRPr="00162545">
        <w:rPr>
          <w:rFonts w:ascii="Times New Roman" w:hAnsi="Times New Roman" w:cs="Times New Roman"/>
          <w:b/>
          <w:i/>
          <w:sz w:val="22"/>
          <w:szCs w:val="22"/>
          <w:u w:val="single"/>
        </w:rPr>
        <w:t>short explanation</w:t>
      </w:r>
      <w:r>
        <w:rPr>
          <w:rFonts w:ascii="Times New Roman" w:hAnsi="Times New Roman" w:cs="Times New Roman"/>
          <w:sz w:val="22"/>
          <w:szCs w:val="22"/>
        </w:rPr>
        <w:t xml:space="preserve"> consists of</w:t>
      </w:r>
      <w:r w:rsidRPr="00162545">
        <w:rPr>
          <w:rFonts w:ascii="Times New Roman" w:hAnsi="Times New Roman" w:cs="Times New Roman"/>
          <w:sz w:val="22"/>
          <w:szCs w:val="22"/>
        </w:rPr>
        <w:t xml:space="preserve"> Matthew, Luke, and Mark</w:t>
      </w:r>
      <w:r>
        <w:rPr>
          <w:rFonts w:ascii="Times New Roman" w:hAnsi="Times New Roman" w:cs="Times New Roman"/>
          <w:sz w:val="22"/>
          <w:szCs w:val="22"/>
        </w:rPr>
        <w:t>.</w:t>
      </w:r>
    </w:p>
    <w:p w14:paraId="52C9D2B4" w14:textId="77777777" w:rsidR="00E34413" w:rsidRPr="00162545" w:rsidRDefault="00E34413" w:rsidP="00E34413">
      <w:pPr>
        <w:widowControl w:val="0"/>
        <w:autoSpaceDE w:val="0"/>
        <w:autoSpaceDN w:val="0"/>
        <w:adjustRightInd w:val="0"/>
        <w:jc w:val="center"/>
        <w:rPr>
          <w:rFonts w:ascii="Times New Roman" w:hAnsi="Times New Roman" w:cs="Times New Roman"/>
          <w:sz w:val="22"/>
          <w:szCs w:val="22"/>
        </w:rPr>
      </w:pPr>
      <w:r w:rsidRPr="00162545">
        <w:rPr>
          <w:rFonts w:ascii="Times New Roman" w:hAnsi="Times New Roman" w:cs="Times New Roman"/>
          <w:sz w:val="22"/>
          <w:szCs w:val="22"/>
        </w:rPr>
        <w:t xml:space="preserve"> The most cr</w:t>
      </w:r>
      <w:r>
        <w:rPr>
          <w:rFonts w:ascii="Times New Roman" w:hAnsi="Times New Roman" w:cs="Times New Roman"/>
          <w:sz w:val="22"/>
          <w:szCs w:val="22"/>
        </w:rPr>
        <w:t>edible (although all are) Gospel most people</w:t>
      </w:r>
      <w:r w:rsidRPr="00162545">
        <w:rPr>
          <w:rFonts w:ascii="Times New Roman" w:hAnsi="Times New Roman" w:cs="Times New Roman"/>
          <w:sz w:val="22"/>
          <w:szCs w:val="22"/>
        </w:rPr>
        <w:t xml:space="preserve"> consider is the Gospel of Mark</w:t>
      </w:r>
      <w:r>
        <w:rPr>
          <w:rFonts w:ascii="Times New Roman" w:hAnsi="Times New Roman" w:cs="Times New Roman"/>
          <w:sz w:val="22"/>
          <w:szCs w:val="22"/>
        </w:rPr>
        <w:t>. Mark is believed to be</w:t>
      </w:r>
      <w:r w:rsidRPr="00162545">
        <w:rPr>
          <w:rFonts w:ascii="Times New Roman" w:hAnsi="Times New Roman" w:cs="Times New Roman"/>
          <w:sz w:val="22"/>
          <w:szCs w:val="22"/>
        </w:rPr>
        <w:t xml:space="preserve"> the first Gospel written, nearly 20 years after Jesus ascended. A great way to show Jesus’ deity in Mark as well as other Gospels is how He r</w:t>
      </w:r>
      <w:r>
        <w:rPr>
          <w:rFonts w:ascii="Times New Roman" w:hAnsi="Times New Roman" w:cs="Times New Roman"/>
          <w:sz w:val="22"/>
          <w:szCs w:val="22"/>
        </w:rPr>
        <w:t>eferred to himself as the “Son of Man” over 80 times.</w:t>
      </w:r>
    </w:p>
    <w:p w14:paraId="23A51271" w14:textId="77777777" w:rsidR="00E34413" w:rsidRPr="00000DB9" w:rsidRDefault="00E34413" w:rsidP="00E34413">
      <w:pPr>
        <w:widowControl w:val="0"/>
        <w:autoSpaceDE w:val="0"/>
        <w:autoSpaceDN w:val="0"/>
        <w:adjustRightInd w:val="0"/>
        <w:jc w:val="center"/>
        <w:rPr>
          <w:rFonts w:ascii="Times New Roman" w:hAnsi="Times New Roman" w:cs="Times New Roman"/>
          <w:i/>
        </w:rPr>
      </w:pPr>
      <w:r w:rsidRPr="00162545">
        <w:rPr>
          <w:rFonts w:ascii="Times New Roman" w:hAnsi="Times New Roman" w:cs="Times New Roman"/>
          <w:i/>
        </w:rPr>
        <w:t>Daniel 7:13, Psalm 110:1, Mark 13:26-27, Mark 14:62 all parallel</w:t>
      </w:r>
    </w:p>
    <w:p w14:paraId="0EC144BB" w14:textId="77777777" w:rsidR="00E34413" w:rsidRDefault="00E34413" w:rsidP="00E34413">
      <w:pPr>
        <w:widowControl w:val="0"/>
        <w:autoSpaceDE w:val="0"/>
        <w:autoSpaceDN w:val="0"/>
        <w:adjustRightInd w:val="0"/>
        <w:jc w:val="center"/>
        <w:rPr>
          <w:rFonts w:ascii="Times New Roman" w:hAnsi="Times New Roman" w:cs="Times New Roman"/>
          <w:b/>
        </w:rPr>
        <w:sectPr w:rsidR="00E34413" w:rsidSect="00347109">
          <w:pgSz w:w="12240" w:h="15840"/>
          <w:pgMar w:top="1440" w:right="1800" w:bottom="1440" w:left="1800" w:header="720" w:footer="720" w:gutter="0"/>
          <w:cols w:space="720"/>
          <w:docGrid w:linePitch="360"/>
        </w:sectPr>
      </w:pPr>
    </w:p>
    <w:p w14:paraId="27767EF2" w14:textId="77777777" w:rsidR="00E34413" w:rsidRPr="003C5174" w:rsidRDefault="00E34413" w:rsidP="00E34413">
      <w:pPr>
        <w:widowControl w:val="0"/>
        <w:autoSpaceDE w:val="0"/>
        <w:autoSpaceDN w:val="0"/>
        <w:adjustRightInd w:val="0"/>
        <w:jc w:val="center"/>
        <w:rPr>
          <w:rFonts w:ascii="Times New Roman" w:hAnsi="Times New Roman" w:cs="Times New Roman"/>
          <w:b/>
        </w:rPr>
      </w:pPr>
      <w:r w:rsidRPr="003C5174">
        <w:rPr>
          <w:rFonts w:ascii="Times New Roman" w:hAnsi="Times New Roman" w:cs="Times New Roman"/>
          <w:b/>
        </w:rPr>
        <w:t>And Jesus said, “I am, and you will see the Son of Man seated at the right hand of Power, and coming with the clouds of heaven.” Mark 14:62</w:t>
      </w:r>
    </w:p>
    <w:p w14:paraId="07F0C88F" w14:textId="77777777" w:rsidR="00E34413" w:rsidRDefault="00E34413" w:rsidP="00E34413">
      <w:pPr>
        <w:widowControl w:val="0"/>
        <w:autoSpaceDE w:val="0"/>
        <w:autoSpaceDN w:val="0"/>
        <w:adjustRightInd w:val="0"/>
        <w:jc w:val="center"/>
        <w:rPr>
          <w:rFonts w:ascii="Times New Roman" w:hAnsi="Times New Roman" w:cs="Times New Roman"/>
          <w:b/>
        </w:rPr>
      </w:pPr>
    </w:p>
    <w:p w14:paraId="3B4AC3BB" w14:textId="77777777" w:rsidR="00E34413" w:rsidRPr="005419F1" w:rsidRDefault="00E34413" w:rsidP="00E34413">
      <w:pPr>
        <w:widowControl w:val="0"/>
        <w:autoSpaceDE w:val="0"/>
        <w:autoSpaceDN w:val="0"/>
        <w:adjustRightInd w:val="0"/>
        <w:jc w:val="center"/>
        <w:rPr>
          <w:rFonts w:ascii="Times New Roman" w:hAnsi="Times New Roman" w:cs="Times New Roman"/>
          <w:b/>
        </w:rPr>
      </w:pPr>
      <w:r w:rsidRPr="005419F1">
        <w:rPr>
          <w:rFonts w:ascii="Times New Roman" w:hAnsi="Times New Roman" w:cs="Times New Roman"/>
          <w:b/>
        </w:rPr>
        <w:t>The Lord says to my Lord:</w:t>
      </w:r>
    </w:p>
    <w:p w14:paraId="3E43B619" w14:textId="77777777" w:rsidR="00E34413" w:rsidRPr="005419F1" w:rsidRDefault="00E34413" w:rsidP="00E34413">
      <w:pPr>
        <w:widowControl w:val="0"/>
        <w:autoSpaceDE w:val="0"/>
        <w:autoSpaceDN w:val="0"/>
        <w:adjustRightInd w:val="0"/>
        <w:jc w:val="center"/>
        <w:rPr>
          <w:rFonts w:ascii="Times New Roman" w:hAnsi="Times New Roman" w:cs="Times New Roman"/>
          <w:b/>
        </w:rPr>
      </w:pPr>
      <w:r w:rsidRPr="005419F1">
        <w:rPr>
          <w:rFonts w:ascii="Times New Roman" w:hAnsi="Times New Roman" w:cs="Times New Roman"/>
          <w:b/>
        </w:rPr>
        <w:t>“Sit at my right hand,</w:t>
      </w:r>
    </w:p>
    <w:p w14:paraId="46ADBCC4"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until</w:t>
      </w:r>
      <w:proofErr w:type="gramEnd"/>
      <w:r w:rsidRPr="005419F1">
        <w:rPr>
          <w:rFonts w:ascii="Times New Roman" w:hAnsi="Times New Roman" w:cs="Times New Roman"/>
          <w:b/>
        </w:rPr>
        <w:t xml:space="preserve"> I make your enemies your footstool.” (Psalm 110:1, ESV)</w:t>
      </w:r>
    </w:p>
    <w:p w14:paraId="122F8352" w14:textId="77777777" w:rsidR="00E34413" w:rsidRPr="005419F1" w:rsidRDefault="00E34413" w:rsidP="00E34413">
      <w:pPr>
        <w:widowControl w:val="0"/>
        <w:autoSpaceDE w:val="0"/>
        <w:autoSpaceDN w:val="0"/>
        <w:adjustRightInd w:val="0"/>
        <w:jc w:val="center"/>
        <w:rPr>
          <w:rFonts w:ascii="Times New Roman" w:hAnsi="Times New Roman" w:cs="Times New Roman"/>
          <w:b/>
        </w:rPr>
      </w:pPr>
    </w:p>
    <w:p w14:paraId="43CDABA4" w14:textId="77777777" w:rsidR="00E34413" w:rsidRDefault="00E34413" w:rsidP="00E3441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The Son of Man is Given Dominion</w:t>
      </w:r>
    </w:p>
    <w:p w14:paraId="443E9E06" w14:textId="77777777" w:rsidR="00E34413" w:rsidRDefault="00E34413" w:rsidP="00E3441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13 “I saw in the night visions,</w:t>
      </w:r>
    </w:p>
    <w:p w14:paraId="31413827"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and</w:t>
      </w:r>
      <w:proofErr w:type="gramEnd"/>
      <w:r w:rsidRPr="005419F1">
        <w:rPr>
          <w:rFonts w:ascii="Times New Roman" w:hAnsi="Times New Roman" w:cs="Times New Roman"/>
          <w:b/>
        </w:rPr>
        <w:t xml:space="preserve"> behold, with the clouds of heaven</w:t>
      </w:r>
    </w:p>
    <w:p w14:paraId="2E140031"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there</w:t>
      </w:r>
      <w:proofErr w:type="gramEnd"/>
      <w:r w:rsidRPr="005419F1">
        <w:rPr>
          <w:rFonts w:ascii="Times New Roman" w:hAnsi="Times New Roman" w:cs="Times New Roman"/>
          <w:b/>
        </w:rPr>
        <w:t xml:space="preserve"> came one like a son of man,</w:t>
      </w:r>
    </w:p>
    <w:p w14:paraId="50583157"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and</w:t>
      </w:r>
      <w:proofErr w:type="gramEnd"/>
      <w:r w:rsidRPr="005419F1">
        <w:rPr>
          <w:rFonts w:ascii="Times New Roman" w:hAnsi="Times New Roman" w:cs="Times New Roman"/>
          <w:b/>
        </w:rPr>
        <w:t xml:space="preserve"> he came to the Ancient of Days</w:t>
      </w:r>
    </w:p>
    <w:p w14:paraId="6269B2C4"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and</w:t>
      </w:r>
      <w:proofErr w:type="gramEnd"/>
      <w:r w:rsidRPr="005419F1">
        <w:rPr>
          <w:rFonts w:ascii="Times New Roman" w:hAnsi="Times New Roman" w:cs="Times New Roman"/>
          <w:b/>
        </w:rPr>
        <w:t xml:space="preserve"> was presented before him.</w:t>
      </w:r>
    </w:p>
    <w:p w14:paraId="0BFBF315" w14:textId="77777777" w:rsidR="00E34413" w:rsidRPr="005419F1" w:rsidRDefault="00E34413" w:rsidP="00E34413">
      <w:pPr>
        <w:widowControl w:val="0"/>
        <w:autoSpaceDE w:val="0"/>
        <w:autoSpaceDN w:val="0"/>
        <w:adjustRightInd w:val="0"/>
        <w:jc w:val="center"/>
        <w:rPr>
          <w:rFonts w:ascii="Times New Roman" w:hAnsi="Times New Roman" w:cs="Times New Roman"/>
          <w:b/>
        </w:rPr>
      </w:pPr>
      <w:r w:rsidRPr="005419F1">
        <w:rPr>
          <w:rFonts w:ascii="Times New Roman" w:hAnsi="Times New Roman" w:cs="Times New Roman"/>
          <w:b/>
          <w:bCs/>
        </w:rPr>
        <w:t>14 </w:t>
      </w:r>
      <w:r w:rsidRPr="005419F1">
        <w:rPr>
          <w:rFonts w:ascii="Times New Roman" w:hAnsi="Times New Roman" w:cs="Times New Roman"/>
          <w:b/>
        </w:rPr>
        <w:t>And to him was given dominion</w:t>
      </w:r>
    </w:p>
    <w:p w14:paraId="5BA912FE"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and</w:t>
      </w:r>
      <w:proofErr w:type="gramEnd"/>
      <w:r w:rsidRPr="005419F1">
        <w:rPr>
          <w:rFonts w:ascii="Times New Roman" w:hAnsi="Times New Roman" w:cs="Times New Roman"/>
          <w:b/>
        </w:rPr>
        <w:t xml:space="preserve"> glory and a kingdom,</w:t>
      </w:r>
    </w:p>
    <w:p w14:paraId="004A741E"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that</w:t>
      </w:r>
      <w:proofErr w:type="gramEnd"/>
      <w:r w:rsidRPr="005419F1">
        <w:rPr>
          <w:rFonts w:ascii="Times New Roman" w:hAnsi="Times New Roman" w:cs="Times New Roman"/>
          <w:b/>
        </w:rPr>
        <w:t xml:space="preserve"> all peoples, nations, and languages</w:t>
      </w:r>
    </w:p>
    <w:p w14:paraId="43554E35" w14:textId="77777777" w:rsidR="00E34413" w:rsidRPr="0045063F" w:rsidRDefault="00E34413" w:rsidP="00E34413">
      <w:pPr>
        <w:widowControl w:val="0"/>
        <w:autoSpaceDE w:val="0"/>
        <w:autoSpaceDN w:val="0"/>
        <w:adjustRightInd w:val="0"/>
        <w:jc w:val="center"/>
        <w:rPr>
          <w:rFonts w:ascii="Times New Roman" w:hAnsi="Times New Roman" w:cs="Times New Roman"/>
          <w:i/>
          <w:u w:val="single"/>
        </w:rPr>
      </w:pPr>
      <w:proofErr w:type="gramStart"/>
      <w:r w:rsidRPr="005419F1">
        <w:rPr>
          <w:rFonts w:ascii="Times New Roman" w:hAnsi="Times New Roman" w:cs="Times New Roman"/>
          <w:b/>
        </w:rPr>
        <w:t>should</w:t>
      </w:r>
      <w:proofErr w:type="gramEnd"/>
      <w:r w:rsidRPr="005419F1">
        <w:rPr>
          <w:rFonts w:ascii="Times New Roman" w:hAnsi="Times New Roman" w:cs="Times New Roman"/>
          <w:b/>
        </w:rPr>
        <w:t xml:space="preserve"> serve him</w:t>
      </w:r>
      <w:r w:rsidRPr="0045063F">
        <w:rPr>
          <w:rFonts w:ascii="Times New Roman" w:hAnsi="Times New Roman" w:cs="Times New Roman"/>
        </w:rPr>
        <w:t>;</w:t>
      </w:r>
      <w:r w:rsidRPr="0045063F">
        <w:rPr>
          <w:rFonts w:ascii="Times New Roman" w:hAnsi="Times New Roman" w:cs="Times New Roman"/>
          <w:i/>
          <w:u w:val="single"/>
        </w:rPr>
        <w:t xml:space="preserve">( </w:t>
      </w:r>
      <w:proofErr w:type="spellStart"/>
      <w:r w:rsidRPr="0045063F">
        <w:rPr>
          <w:rFonts w:ascii="Times New Roman" w:hAnsi="Times New Roman" w:cs="Times New Roman"/>
          <w:i/>
          <w:u w:val="single"/>
        </w:rPr>
        <w:t>latuo</w:t>
      </w:r>
      <w:proofErr w:type="spellEnd"/>
      <w:r w:rsidRPr="0045063F">
        <w:rPr>
          <w:rFonts w:ascii="Times New Roman" w:hAnsi="Times New Roman" w:cs="Times New Roman"/>
          <w:i/>
          <w:u w:val="single"/>
        </w:rPr>
        <w:t xml:space="preserve"> is the </w:t>
      </w:r>
      <w:proofErr w:type="spellStart"/>
      <w:r w:rsidRPr="0045063F">
        <w:rPr>
          <w:rFonts w:ascii="Times New Roman" w:hAnsi="Times New Roman" w:cs="Times New Roman"/>
          <w:i/>
          <w:u w:val="single"/>
        </w:rPr>
        <w:t>greek</w:t>
      </w:r>
      <w:proofErr w:type="spellEnd"/>
      <w:r w:rsidRPr="0045063F">
        <w:rPr>
          <w:rFonts w:ascii="Times New Roman" w:hAnsi="Times New Roman" w:cs="Times New Roman"/>
          <w:i/>
          <w:u w:val="single"/>
        </w:rPr>
        <w:t xml:space="preserve"> word for serve. This serve, is a service due to God alone!)</w:t>
      </w:r>
    </w:p>
    <w:p w14:paraId="3AA620A5"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his</w:t>
      </w:r>
      <w:proofErr w:type="gramEnd"/>
      <w:r w:rsidRPr="005419F1">
        <w:rPr>
          <w:rFonts w:ascii="Times New Roman" w:hAnsi="Times New Roman" w:cs="Times New Roman"/>
          <w:b/>
        </w:rPr>
        <w:t xml:space="preserve"> dominion is an everlasting dominion,</w:t>
      </w:r>
    </w:p>
    <w:p w14:paraId="123F368E"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which</w:t>
      </w:r>
      <w:proofErr w:type="gramEnd"/>
      <w:r w:rsidRPr="005419F1">
        <w:rPr>
          <w:rFonts w:ascii="Times New Roman" w:hAnsi="Times New Roman" w:cs="Times New Roman"/>
          <w:b/>
        </w:rPr>
        <w:t xml:space="preserve"> shall not pass away,</w:t>
      </w:r>
    </w:p>
    <w:p w14:paraId="1E1CAC8C"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and</w:t>
      </w:r>
      <w:proofErr w:type="gramEnd"/>
      <w:r w:rsidRPr="005419F1">
        <w:rPr>
          <w:rFonts w:ascii="Times New Roman" w:hAnsi="Times New Roman" w:cs="Times New Roman"/>
          <w:b/>
        </w:rPr>
        <w:t xml:space="preserve"> his kingdom one</w:t>
      </w:r>
    </w:p>
    <w:p w14:paraId="4D142ADC" w14:textId="77777777" w:rsidR="00E34413" w:rsidRPr="005419F1" w:rsidRDefault="00E34413" w:rsidP="00E34413">
      <w:pPr>
        <w:widowControl w:val="0"/>
        <w:autoSpaceDE w:val="0"/>
        <w:autoSpaceDN w:val="0"/>
        <w:adjustRightInd w:val="0"/>
        <w:jc w:val="center"/>
        <w:rPr>
          <w:rFonts w:ascii="Times New Roman" w:hAnsi="Times New Roman" w:cs="Times New Roman"/>
          <w:b/>
        </w:rPr>
      </w:pPr>
      <w:proofErr w:type="gramStart"/>
      <w:r w:rsidRPr="005419F1">
        <w:rPr>
          <w:rFonts w:ascii="Times New Roman" w:hAnsi="Times New Roman" w:cs="Times New Roman"/>
          <w:b/>
        </w:rPr>
        <w:t>that</w:t>
      </w:r>
      <w:proofErr w:type="gramEnd"/>
      <w:r w:rsidRPr="005419F1">
        <w:rPr>
          <w:rFonts w:ascii="Times New Roman" w:hAnsi="Times New Roman" w:cs="Times New Roman"/>
          <w:b/>
        </w:rPr>
        <w:t xml:space="preserve"> shall not be destroyed. (Daniel 7:13-14, ESV)</w:t>
      </w:r>
    </w:p>
    <w:p w14:paraId="19BD1603" w14:textId="77777777" w:rsidR="00E34413" w:rsidRPr="005419F1" w:rsidRDefault="00E34413" w:rsidP="00E34413">
      <w:pPr>
        <w:widowControl w:val="0"/>
        <w:autoSpaceDE w:val="0"/>
        <w:autoSpaceDN w:val="0"/>
        <w:adjustRightInd w:val="0"/>
        <w:jc w:val="center"/>
        <w:rPr>
          <w:rFonts w:ascii="Times New Roman" w:hAnsi="Times New Roman" w:cs="Times New Roman"/>
          <w:b/>
        </w:rPr>
      </w:pPr>
    </w:p>
    <w:p w14:paraId="06022DA3" w14:textId="77777777" w:rsidR="00E34413" w:rsidRPr="005419F1" w:rsidRDefault="00E34413" w:rsidP="00E34413">
      <w:pPr>
        <w:widowControl w:val="0"/>
        <w:autoSpaceDE w:val="0"/>
        <w:autoSpaceDN w:val="0"/>
        <w:adjustRightInd w:val="0"/>
        <w:jc w:val="center"/>
        <w:rPr>
          <w:rFonts w:ascii="Times New Roman" w:hAnsi="Times New Roman" w:cs="Times New Roman"/>
          <w:b/>
        </w:rPr>
      </w:pPr>
    </w:p>
    <w:p w14:paraId="1C9D70B4" w14:textId="77777777" w:rsidR="00E34413" w:rsidRPr="005419F1" w:rsidRDefault="00E34413" w:rsidP="00E34413">
      <w:pPr>
        <w:widowControl w:val="0"/>
        <w:autoSpaceDE w:val="0"/>
        <w:autoSpaceDN w:val="0"/>
        <w:adjustRightInd w:val="0"/>
        <w:jc w:val="center"/>
        <w:rPr>
          <w:rFonts w:ascii="Times New Roman" w:hAnsi="Times New Roman" w:cs="Times New Roman"/>
          <w:b/>
        </w:rPr>
      </w:pPr>
      <w:r w:rsidRPr="005419F1">
        <w:rPr>
          <w:rFonts w:ascii="Times New Roman" w:hAnsi="Times New Roman" w:cs="Times New Roman"/>
          <w:b/>
          <w:bCs/>
        </w:rPr>
        <w:t>26 </w:t>
      </w:r>
      <w:r w:rsidRPr="005419F1">
        <w:rPr>
          <w:rFonts w:ascii="Times New Roman" w:hAnsi="Times New Roman" w:cs="Times New Roman"/>
          <w:b/>
        </w:rPr>
        <w:t xml:space="preserve">And then they will see the Son of Man coming in clouds with great power and glory. </w:t>
      </w:r>
      <w:r w:rsidRPr="005419F1">
        <w:rPr>
          <w:rFonts w:ascii="Times New Roman" w:hAnsi="Times New Roman" w:cs="Times New Roman"/>
          <w:b/>
          <w:bCs/>
        </w:rPr>
        <w:t>27 </w:t>
      </w:r>
      <w:r w:rsidRPr="005419F1">
        <w:rPr>
          <w:rFonts w:ascii="Times New Roman" w:hAnsi="Times New Roman" w:cs="Times New Roman"/>
          <w:b/>
        </w:rPr>
        <w:t>And then he will send out the angels and gather his elect from the four winds, from the ends of the earth to the ends of heaven.</w:t>
      </w:r>
    </w:p>
    <w:p w14:paraId="5EF95C7D" w14:textId="77777777" w:rsidR="00E34413" w:rsidRDefault="00E34413" w:rsidP="00E34413">
      <w:pPr>
        <w:widowControl w:val="0"/>
        <w:autoSpaceDE w:val="0"/>
        <w:autoSpaceDN w:val="0"/>
        <w:adjustRightInd w:val="0"/>
        <w:jc w:val="center"/>
        <w:rPr>
          <w:rFonts w:ascii="Times New Roman" w:hAnsi="Times New Roman" w:cs="Times New Roman"/>
          <w:b/>
        </w:rPr>
      </w:pPr>
      <w:r w:rsidRPr="005419F1">
        <w:rPr>
          <w:rFonts w:ascii="Times New Roman" w:hAnsi="Times New Roman" w:cs="Times New Roman"/>
          <w:b/>
        </w:rPr>
        <w:t>(Mark 13:26-27, ESV)</w:t>
      </w:r>
    </w:p>
    <w:p w14:paraId="1F5E22F8" w14:textId="77777777" w:rsidR="00E34413" w:rsidRDefault="00E34413" w:rsidP="00E34413">
      <w:pPr>
        <w:widowControl w:val="0"/>
        <w:autoSpaceDE w:val="0"/>
        <w:autoSpaceDN w:val="0"/>
        <w:adjustRightInd w:val="0"/>
        <w:jc w:val="center"/>
        <w:rPr>
          <w:rFonts w:ascii="Times New Roman" w:hAnsi="Times New Roman" w:cs="Times New Roman"/>
        </w:rPr>
        <w:sectPr w:rsidR="00E34413" w:rsidSect="00162545">
          <w:type w:val="continuous"/>
          <w:pgSz w:w="12240" w:h="15840"/>
          <w:pgMar w:top="1440" w:right="1800" w:bottom="1440" w:left="1800" w:header="720" w:footer="720" w:gutter="0"/>
          <w:cols w:num="2" w:space="720"/>
          <w:docGrid w:linePitch="360"/>
        </w:sectPr>
      </w:pPr>
    </w:p>
    <w:p w14:paraId="79704BB9" w14:textId="77777777" w:rsidR="00E34413" w:rsidRPr="00162545" w:rsidRDefault="00E34413" w:rsidP="00E34413">
      <w:pPr>
        <w:widowControl w:val="0"/>
        <w:autoSpaceDE w:val="0"/>
        <w:autoSpaceDN w:val="0"/>
        <w:adjustRightInd w:val="0"/>
        <w:jc w:val="center"/>
        <w:rPr>
          <w:rFonts w:ascii="Times New Roman" w:hAnsi="Times New Roman" w:cs="Times New Roman"/>
          <w:b/>
          <w:i/>
          <w:sz w:val="22"/>
          <w:szCs w:val="22"/>
          <w:u w:val="single"/>
        </w:rPr>
      </w:pPr>
      <w:r w:rsidRPr="00162545">
        <w:rPr>
          <w:rFonts w:ascii="Times New Roman" w:hAnsi="Times New Roman" w:cs="Times New Roman"/>
          <w:b/>
          <w:i/>
          <w:sz w:val="22"/>
          <w:szCs w:val="22"/>
          <w:u w:val="single"/>
        </w:rPr>
        <w:t>While on earth Jesus:</w:t>
      </w:r>
    </w:p>
    <w:p w14:paraId="6415EAEC" w14:textId="77777777" w:rsidR="00E34413" w:rsidRPr="00162545" w:rsidRDefault="00E34413" w:rsidP="00E34413">
      <w:pPr>
        <w:widowControl w:val="0"/>
        <w:autoSpaceDE w:val="0"/>
        <w:autoSpaceDN w:val="0"/>
        <w:adjustRightInd w:val="0"/>
        <w:jc w:val="center"/>
        <w:rPr>
          <w:rFonts w:ascii="Times New Roman" w:hAnsi="Times New Roman" w:cs="Times New Roman"/>
          <w:sz w:val="22"/>
          <w:szCs w:val="22"/>
        </w:rPr>
      </w:pPr>
      <w:r w:rsidRPr="00162545">
        <w:rPr>
          <w:rFonts w:ascii="Times New Roman" w:hAnsi="Times New Roman" w:cs="Times New Roman"/>
          <w:sz w:val="22"/>
          <w:szCs w:val="22"/>
        </w:rPr>
        <w:t>Raises the dead, gives eternal life, worshiped by angels, addressed in prayer, has providence and eternal dominion, worshipped, forgives sin, heals the sick, cast out demons, sends the</w:t>
      </w:r>
      <w:r>
        <w:rPr>
          <w:rFonts w:ascii="Times New Roman" w:hAnsi="Times New Roman" w:cs="Times New Roman"/>
          <w:sz w:val="22"/>
          <w:szCs w:val="22"/>
        </w:rPr>
        <w:t xml:space="preserve"> Holy</w:t>
      </w:r>
      <w:r w:rsidRPr="00162545">
        <w:rPr>
          <w:rFonts w:ascii="Times New Roman" w:hAnsi="Times New Roman" w:cs="Times New Roman"/>
          <w:sz w:val="22"/>
          <w:szCs w:val="22"/>
        </w:rPr>
        <w:t xml:space="preserve"> Spirit (only God can send God), people are baptized in His name, called blasphemous for claiming to be God and killed for this claim.</w:t>
      </w:r>
    </w:p>
    <w:p w14:paraId="37E23D2C" w14:textId="77777777" w:rsidR="00E34413" w:rsidRDefault="00E34413" w:rsidP="00E34413">
      <w:pPr>
        <w:widowControl w:val="0"/>
        <w:autoSpaceDE w:val="0"/>
        <w:autoSpaceDN w:val="0"/>
        <w:adjustRightInd w:val="0"/>
        <w:jc w:val="center"/>
        <w:rPr>
          <w:rFonts w:ascii="Times New Roman" w:hAnsi="Times New Roman" w:cs="Times New Roman"/>
          <w:sz w:val="22"/>
          <w:szCs w:val="22"/>
        </w:rPr>
      </w:pPr>
      <w:r w:rsidRPr="00162545">
        <w:rPr>
          <w:rFonts w:ascii="Times New Roman" w:hAnsi="Times New Roman" w:cs="Times New Roman"/>
          <w:sz w:val="22"/>
          <w:szCs w:val="22"/>
        </w:rPr>
        <w:t>Pe</w:t>
      </w:r>
      <w:r>
        <w:rPr>
          <w:rFonts w:ascii="Times New Roman" w:hAnsi="Times New Roman" w:cs="Times New Roman"/>
          <w:sz w:val="22"/>
          <w:szCs w:val="22"/>
        </w:rPr>
        <w:t>ople go on to die for His claim</w:t>
      </w:r>
      <w:r w:rsidRPr="00162545">
        <w:rPr>
          <w:rFonts w:ascii="Times New Roman" w:hAnsi="Times New Roman" w:cs="Times New Roman"/>
          <w:sz w:val="22"/>
          <w:szCs w:val="22"/>
        </w:rPr>
        <w:t xml:space="preserve"> after His resurrection (which </w:t>
      </w:r>
      <w:r>
        <w:rPr>
          <w:rFonts w:ascii="Times New Roman" w:hAnsi="Times New Roman" w:cs="Times New Roman"/>
          <w:sz w:val="22"/>
          <w:szCs w:val="22"/>
        </w:rPr>
        <w:t xml:space="preserve">people witnessed, </w:t>
      </w:r>
      <w:r w:rsidRPr="00162545">
        <w:rPr>
          <w:rFonts w:ascii="Times New Roman" w:hAnsi="Times New Roman" w:cs="Times New Roman"/>
          <w:sz w:val="22"/>
          <w:szCs w:val="22"/>
        </w:rPr>
        <w:t>is evid</w:t>
      </w:r>
      <w:r>
        <w:rPr>
          <w:rFonts w:ascii="Times New Roman" w:hAnsi="Times New Roman" w:cs="Times New Roman"/>
          <w:sz w:val="22"/>
          <w:szCs w:val="22"/>
        </w:rPr>
        <w:t xml:space="preserve">ence enough for His deity) </w:t>
      </w:r>
      <w:r w:rsidRPr="00162545">
        <w:rPr>
          <w:rFonts w:ascii="Times New Roman" w:hAnsi="Times New Roman" w:cs="Times New Roman"/>
          <w:sz w:val="22"/>
          <w:szCs w:val="22"/>
        </w:rPr>
        <w:t>and more!</w:t>
      </w:r>
    </w:p>
    <w:p w14:paraId="7D5187DD" w14:textId="77777777" w:rsidR="00E34413" w:rsidRDefault="00E34413" w:rsidP="00E34413">
      <w:pPr>
        <w:widowControl w:val="0"/>
        <w:autoSpaceDE w:val="0"/>
        <w:autoSpaceDN w:val="0"/>
        <w:adjustRightInd w:val="0"/>
        <w:jc w:val="center"/>
        <w:rPr>
          <w:rFonts w:ascii="Times New Roman" w:hAnsi="Times New Roman" w:cs="Times New Roman"/>
          <w:sz w:val="22"/>
          <w:szCs w:val="22"/>
        </w:rPr>
      </w:pPr>
      <w:r w:rsidRPr="00D80880">
        <w:rPr>
          <w:rFonts w:ascii="Times New Roman" w:hAnsi="Times New Roman" w:cs="Times New Roman"/>
          <w:b/>
        </w:rPr>
        <w:t>John 21:25 “Now there are also many other things that Jesus did. Were every one of them to be written, I suppose that the world itself could not contain the books that would be written”</w:t>
      </w:r>
      <w:r>
        <w:rPr>
          <w:rFonts w:ascii="Times New Roman" w:hAnsi="Times New Roman" w:cs="Times New Roman"/>
          <w:sz w:val="22"/>
          <w:szCs w:val="22"/>
        </w:rPr>
        <w:t xml:space="preserve"> </w:t>
      </w:r>
    </w:p>
    <w:p w14:paraId="3BD6230B" w14:textId="77777777" w:rsidR="00E34413" w:rsidRPr="00162545" w:rsidRDefault="00E34413" w:rsidP="00E34413">
      <w:pPr>
        <w:widowControl w:val="0"/>
        <w:autoSpaceDE w:val="0"/>
        <w:autoSpaceDN w:val="0"/>
        <w:adjustRightInd w:val="0"/>
        <w:jc w:val="center"/>
        <w:rPr>
          <w:rFonts w:ascii="Times New Roman" w:hAnsi="Times New Roman" w:cs="Times New Roman"/>
          <w:sz w:val="22"/>
          <w:szCs w:val="22"/>
        </w:rPr>
      </w:pPr>
      <w:r w:rsidRPr="00D80880">
        <w:rPr>
          <w:rFonts w:ascii="Times New Roman" w:hAnsi="Times New Roman" w:cs="Times New Roman"/>
          <w:b/>
          <w:i/>
          <w:u w:val="single"/>
        </w:rPr>
        <w:t>Conclusion: It is safe to say that Jesus is God.</w:t>
      </w:r>
    </w:p>
    <w:p w14:paraId="210B3D48" w14:textId="77777777" w:rsidR="00E34413" w:rsidRDefault="00E34413"/>
    <w:p w14:paraId="473AB64B" w14:textId="77777777" w:rsidR="00E34413" w:rsidRDefault="00E34413" w:rsidP="00E34413">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Jesus Deity (AMG Source)</w:t>
      </w:r>
    </w:p>
    <w:p w14:paraId="32702B7F" w14:textId="77777777" w:rsidR="00E34413" w:rsidRDefault="00E34413" w:rsidP="00E34413">
      <w:pPr>
        <w:widowControl w:val="0"/>
        <w:autoSpaceDE w:val="0"/>
        <w:autoSpaceDN w:val="0"/>
        <w:adjustRightInd w:val="0"/>
        <w:jc w:val="center"/>
        <w:rPr>
          <w:rFonts w:ascii="Times New Roman" w:hAnsi="Times New Roman" w:cs="Times New Roman"/>
          <w:b/>
          <w:u w:val="single"/>
        </w:rPr>
      </w:pPr>
    </w:p>
    <w:p w14:paraId="14416F39" w14:textId="77777777" w:rsidR="00E34413" w:rsidRPr="00B5514F" w:rsidRDefault="00E34413" w:rsidP="00E34413">
      <w:pPr>
        <w:widowControl w:val="0"/>
        <w:autoSpaceDE w:val="0"/>
        <w:autoSpaceDN w:val="0"/>
        <w:adjustRightInd w:val="0"/>
        <w:jc w:val="center"/>
        <w:rPr>
          <w:rFonts w:ascii="Times New Roman" w:hAnsi="Times New Roman" w:cs="Times New Roman"/>
          <w:b/>
        </w:rPr>
      </w:pPr>
      <w:r w:rsidRPr="00D80880">
        <w:rPr>
          <w:rFonts w:ascii="Times New Roman" w:hAnsi="Times New Roman" w:cs="Times New Roman"/>
          <w:b/>
          <w:u w:val="single"/>
        </w:rPr>
        <w:t>#1 Jesus Made The Following Claims About Himself:</w:t>
      </w:r>
    </w:p>
    <w:p w14:paraId="2D548725"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b/>
          <w:u w:val="single"/>
        </w:rPr>
        <w:t xml:space="preserve">Heaven </w:t>
      </w:r>
      <w:r w:rsidRPr="00D80880">
        <w:rPr>
          <w:rFonts w:ascii="Times New Roman" w:hAnsi="Times New Roman" w:cs="Times New Roman"/>
        </w:rPr>
        <w:t>“No one has ever gone into heaven except the one who came from heaven—the Son of Man” John 3:13</w:t>
      </w:r>
    </w:p>
    <w:p w14:paraId="1ED15B14"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The Bread of Life</w:t>
      </w:r>
    </w:p>
    <w:p w14:paraId="609FD06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“For the bread of God is he who comes down from heaven and gives life to the world…. I am the bread of life. He who comes to me will never go hungry, and he who believe is me will never be thirsty” John 7:16-17</w:t>
      </w:r>
    </w:p>
    <w:p w14:paraId="6E0BCE58"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b/>
          <w:u w:val="single"/>
        </w:rPr>
        <w:t>Light</w:t>
      </w:r>
      <w:r w:rsidRPr="00D80880">
        <w:rPr>
          <w:rFonts w:ascii="Times New Roman" w:hAnsi="Times New Roman" w:cs="Times New Roman"/>
          <w:u w:val="single"/>
        </w:rPr>
        <w:t xml:space="preserve"> </w:t>
      </w:r>
      <w:r w:rsidRPr="00D80880">
        <w:rPr>
          <w:rFonts w:ascii="Times New Roman" w:hAnsi="Times New Roman" w:cs="Times New Roman"/>
        </w:rPr>
        <w:t>“I am the light of the world. Whoever follows me will never walk in darkness, but will have the light of life” John 8:12</w:t>
      </w:r>
    </w:p>
    <w:p w14:paraId="55F8039F"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b/>
          <w:u w:val="single"/>
        </w:rPr>
        <w:t>From Heaven</w:t>
      </w:r>
      <w:r w:rsidRPr="00D80880">
        <w:rPr>
          <w:rFonts w:ascii="Times New Roman" w:hAnsi="Times New Roman" w:cs="Times New Roman"/>
        </w:rPr>
        <w:t xml:space="preserve"> “You are from below; I am from above. You are of this world; I am not of this world” John 8:23</w:t>
      </w:r>
    </w:p>
    <w:p w14:paraId="26AFDC21"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b/>
          <w:u w:val="single"/>
        </w:rPr>
        <w:t>From Eternity</w:t>
      </w:r>
      <w:r w:rsidRPr="00D80880">
        <w:rPr>
          <w:rFonts w:ascii="Times New Roman" w:hAnsi="Times New Roman" w:cs="Times New Roman"/>
        </w:rPr>
        <w:t xml:space="preserve"> “I tell you the truth, “Jesus answered, “</w:t>
      </w:r>
      <w:proofErr w:type="gramStart"/>
      <w:r w:rsidRPr="00D80880">
        <w:rPr>
          <w:rFonts w:ascii="Times New Roman" w:hAnsi="Times New Roman" w:cs="Times New Roman"/>
        </w:rPr>
        <w:t>before</w:t>
      </w:r>
      <w:proofErr w:type="gramEnd"/>
      <w:r w:rsidRPr="00D80880">
        <w:rPr>
          <w:rFonts w:ascii="Times New Roman" w:hAnsi="Times New Roman" w:cs="Times New Roman"/>
        </w:rPr>
        <w:t xml:space="preserve"> Abraham was born, I am!” John 8:58</w:t>
      </w:r>
    </w:p>
    <w:p w14:paraId="439CB102"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United With God The Father</w:t>
      </w:r>
    </w:p>
    <w:p w14:paraId="6D3F7D74"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 and the Father are one” John 10:30</w:t>
      </w:r>
    </w:p>
    <w:p w14:paraId="37BCC24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“All that belongs to the Father is mine” John 16:15</w:t>
      </w:r>
    </w:p>
    <w:p w14:paraId="5F75F070"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b/>
          <w:u w:val="single"/>
        </w:rPr>
        <w:t>Resurrection</w:t>
      </w:r>
      <w:r w:rsidRPr="00D80880">
        <w:rPr>
          <w:rFonts w:ascii="Times New Roman" w:hAnsi="Times New Roman" w:cs="Times New Roman"/>
        </w:rPr>
        <w:t xml:space="preserve"> “I am the resurrection and the life. He who believes in me will live, even though he dies” John 11:25</w:t>
      </w:r>
    </w:p>
    <w:p w14:paraId="4A95DFF0"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Sent By God</w:t>
      </w:r>
    </w:p>
    <w:p w14:paraId="72BCDF90"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“When a man believes in me, he does not believe in me only, but in the one who sent me. When he looks at me, he sees the one who sent me” John 12:44-45</w:t>
      </w:r>
    </w:p>
    <w:p w14:paraId="52D98E4C"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Teacher and Lord</w:t>
      </w:r>
    </w:p>
    <w:p w14:paraId="7F34E48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“You call me ‘Teacher’ and ‘Lord,’ and rightly so, for that is what I am” John 13:13</w:t>
      </w:r>
    </w:p>
    <w:p w14:paraId="2B3016F7"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Return Promised</w:t>
      </w:r>
    </w:p>
    <w:p w14:paraId="6EEDC863"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“And if I go and prepare a place for you, I will come back and take you to be with me that you also may be where I am” John 14:3</w:t>
      </w:r>
    </w:p>
    <w:p w14:paraId="332D62D2"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GOD</w:t>
      </w:r>
    </w:p>
    <w:p w14:paraId="6F34D8A5"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“Anyone who has seen me has seen the Father” John 14:9</w:t>
      </w:r>
    </w:p>
    <w:p w14:paraId="59682149"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Victorious</w:t>
      </w:r>
    </w:p>
    <w:p w14:paraId="0AD1C45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 have overcome the word” John 16:33</w:t>
      </w:r>
    </w:p>
    <w:p w14:paraId="2C66EB45"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Jesus made statements only God would make</w:t>
      </w:r>
    </w:p>
    <w:p w14:paraId="035C747C"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“All authority on heaven and on earth has been given to me” Matthew 28:18</w:t>
      </w:r>
    </w:p>
    <w:p w14:paraId="0CED784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“Whoever believes in the Son has eternal life, but whoever rejects the Son will not see life, for God’s wrath remains of him” John 3:36</w:t>
      </w:r>
    </w:p>
    <w:p w14:paraId="0D2C6E0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 tell you the truth, whoever hears my word and believes him who sent me has eternal life and will not be condemned; he has crossed over from death to life” John 5:34</w:t>
      </w:r>
    </w:p>
    <w:p w14:paraId="7C86A0E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“For I have come down from heaven not to do my will but to do the will of him who sent me” John 6:38</w:t>
      </w:r>
    </w:p>
    <w:p w14:paraId="53D83A0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“While I am in the world, I am the light of the world” John 9:5”</w:t>
      </w:r>
    </w:p>
    <w:p w14:paraId="2937E71B"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“When he looks at me, he sees the one who sent me” John 12:45</w:t>
      </w:r>
    </w:p>
    <w:p w14:paraId="60A9BD3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“There is a judge for the one who rejects me and does not accept my words; that very word which I spoke will condemn him at the last day” John 12:48</w:t>
      </w:r>
    </w:p>
    <w:p w14:paraId="6ACDC378"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 am the way the truth and the life. No one comes to the Father except through me” John 14:6</w:t>
      </w:r>
    </w:p>
    <w:p w14:paraId="72D0CB86"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 am the vine; you are the branches. If a man remains in me and I in him, he will bear much fruit; apart from me you can do nothing” John 15:5</w:t>
      </w:r>
    </w:p>
    <w:p w14:paraId="4F1CDA7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 have told you these things so that in me you may have peace. In this world you will have trouble. But take heart! I have overcome the world” John 16:33</w:t>
      </w:r>
    </w:p>
    <w:p w14:paraId="20F64B78"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“And now, Father, glorify me in your presence with the glory I had with you before the world began” John 17:5</w:t>
      </w:r>
    </w:p>
    <w:p w14:paraId="23BA0992"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who receives me, receives the One who sent me” Matthew 10:40</w:t>
      </w:r>
    </w:p>
    <w:p w14:paraId="330DEAC0"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“No one knows the Father except the Son” Matthew 11:27</w:t>
      </w:r>
    </w:p>
    <w:p w14:paraId="37F390E1"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“My Father is working until now and I am working” John 5:17</w:t>
      </w:r>
    </w:p>
    <w:p w14:paraId="1609EC5F"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“Whatever the Father does, these things the Son also does in like manner” John 5:19</w:t>
      </w:r>
    </w:p>
    <w:p w14:paraId="15BDA9D1"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who does not honor the Son does not honor the Father” John 5:23</w:t>
      </w:r>
    </w:p>
    <w:p w14:paraId="28287E56"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“If you knew me, you know my Father also” John 8:19</w:t>
      </w:r>
    </w:p>
    <w:p w14:paraId="348360B1"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“When he looks at me, he see the one who sent me” John 12:45</w:t>
      </w:r>
    </w:p>
    <w:p w14:paraId="2F2129A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“Trust in God; trust also in me” John 14:1</w:t>
      </w:r>
    </w:p>
    <w:p w14:paraId="26481D8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who hates me hates my Father as well” John 15:23</w:t>
      </w:r>
    </w:p>
    <w:p w14:paraId="37A265F1" w14:textId="77777777" w:rsidR="00E34413" w:rsidRPr="00D80880" w:rsidRDefault="00E34413" w:rsidP="00E34413">
      <w:pPr>
        <w:widowControl w:val="0"/>
        <w:autoSpaceDE w:val="0"/>
        <w:autoSpaceDN w:val="0"/>
        <w:adjustRightInd w:val="0"/>
        <w:jc w:val="center"/>
        <w:rPr>
          <w:rFonts w:ascii="Times New Roman" w:hAnsi="Times New Roman" w:cs="Times New Roman"/>
          <w:i/>
        </w:rPr>
      </w:pPr>
      <w:r w:rsidRPr="00D80880">
        <w:rPr>
          <w:rFonts w:ascii="Times New Roman" w:hAnsi="Times New Roman" w:cs="Times New Roman"/>
          <w:i/>
        </w:rPr>
        <w:t>“If Christ is not God, He is a deceiver or is self-deceived, and in either case, Christ, if not God, is not good”-Dr. H. Strong</w:t>
      </w:r>
    </w:p>
    <w:p w14:paraId="6C2D9F79"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2D4BC564" w14:textId="77777777" w:rsidR="00E34413" w:rsidRPr="00D80880" w:rsidRDefault="00E34413" w:rsidP="00E34413">
      <w:pPr>
        <w:widowControl w:val="0"/>
        <w:autoSpaceDE w:val="0"/>
        <w:autoSpaceDN w:val="0"/>
        <w:adjustRightInd w:val="0"/>
        <w:jc w:val="center"/>
        <w:rPr>
          <w:rFonts w:ascii="Times New Roman" w:hAnsi="Times New Roman" w:cs="Times New Roman"/>
          <w:b/>
          <w:u w:val="single"/>
        </w:rPr>
      </w:pPr>
      <w:r w:rsidRPr="00D80880">
        <w:rPr>
          <w:rFonts w:ascii="Times New Roman" w:hAnsi="Times New Roman" w:cs="Times New Roman"/>
          <w:b/>
          <w:u w:val="single"/>
        </w:rPr>
        <w:t>Christ’s Attributes of Deity</w:t>
      </w:r>
    </w:p>
    <w:p w14:paraId="4EE05E7A"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Eternal</w:t>
      </w:r>
    </w:p>
    <w:p w14:paraId="10953D4C"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 xml:space="preserve">In the beginning, Christ always was: John 1:1, 2, 14, </w:t>
      </w:r>
      <w:proofErr w:type="gramStart"/>
      <w:r w:rsidRPr="00D80880">
        <w:rPr>
          <w:rFonts w:ascii="Times New Roman" w:hAnsi="Times New Roman" w:cs="Times New Roman"/>
        </w:rPr>
        <w:t>15</w:t>
      </w:r>
      <w:proofErr w:type="gramEnd"/>
      <w:r w:rsidRPr="00D80880">
        <w:rPr>
          <w:rFonts w:ascii="Times New Roman" w:hAnsi="Times New Roman" w:cs="Times New Roman"/>
        </w:rPr>
        <w:t>.</w:t>
      </w:r>
    </w:p>
    <w:p w14:paraId="485D5152"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Jesus had glory with God before the world was created: John 17:5</w:t>
      </w:r>
    </w:p>
    <w:p w14:paraId="3F057FEB"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51093F00"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Omnipresence</w:t>
      </w:r>
    </w:p>
    <w:p w14:paraId="6AC2BAA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with us always: Matthew 28:20</w:t>
      </w:r>
    </w:p>
    <w:p w14:paraId="4B7FF98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in every believer: John 14:20-23</w:t>
      </w:r>
    </w:p>
    <w:p w14:paraId="07948DDB"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fills all: Ephesians 1:23 and 4:20</w:t>
      </w:r>
    </w:p>
    <w:p w14:paraId="6912CDEB"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11729587"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Omniscience</w:t>
      </w:r>
    </w:p>
    <w:p w14:paraId="73DF17C2"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knows peoples thoughts: Mark 2:8, Luke 6:8</w:t>
      </w:r>
      <w:proofErr w:type="gramStart"/>
      <w:r w:rsidRPr="00D80880">
        <w:rPr>
          <w:rFonts w:ascii="Times New Roman" w:hAnsi="Times New Roman" w:cs="Times New Roman"/>
        </w:rPr>
        <w:t>;11:17</w:t>
      </w:r>
      <w:proofErr w:type="gramEnd"/>
    </w:p>
    <w:p w14:paraId="509F64C3"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knew how he would die: Matthew 16:21; John 12:33</w:t>
      </w:r>
    </w:p>
    <w:p w14:paraId="0DE96D4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 xml:space="preserve">He knew the Father: Matthew 11:27 (Only God can know Himself, 1 </w:t>
      </w:r>
      <w:proofErr w:type="spellStart"/>
      <w:r w:rsidRPr="00D80880">
        <w:rPr>
          <w:rFonts w:ascii="Times New Roman" w:hAnsi="Times New Roman" w:cs="Times New Roman"/>
        </w:rPr>
        <w:t>Cor</w:t>
      </w:r>
      <w:proofErr w:type="spellEnd"/>
      <w:r w:rsidRPr="00D80880">
        <w:rPr>
          <w:rFonts w:ascii="Times New Roman" w:hAnsi="Times New Roman" w:cs="Times New Roman"/>
        </w:rPr>
        <w:t xml:space="preserve"> 2:11, 16)</w:t>
      </w:r>
    </w:p>
    <w:p w14:paraId="4F11E780"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knew who would betray Him: John 6:64, 70-71</w:t>
      </w:r>
    </w:p>
    <w:p w14:paraId="7CEB07DE"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knew the future: John 2:19-22: John 18:4: John 13:19: Matthew 24:35</w:t>
      </w:r>
    </w:p>
    <w:p w14:paraId="5F99BED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knew all men: John 2:24-25</w:t>
      </w:r>
    </w:p>
    <w:p w14:paraId="283B2D3A"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0142CBDD"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p>
    <w:p w14:paraId="7A937CD4"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Omnipotence and Sovereignty</w:t>
      </w:r>
    </w:p>
    <w:p w14:paraId="0728BCEB"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almighty: Revelation 1:8</w:t>
      </w:r>
    </w:p>
    <w:p w14:paraId="40E4319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does whatever the Father does: John 5:19</w:t>
      </w:r>
    </w:p>
    <w:p w14:paraId="0D4FBD8F"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upholds all things: Colossians 1:17; Hebrews 1:3</w:t>
      </w:r>
    </w:p>
    <w:p w14:paraId="4727DDE8"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All authority, including over all humankind is His: Matthew 28:18; John 17:2,</w:t>
      </w:r>
    </w:p>
    <w:p w14:paraId="5F78E7A5"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the head over all rule and authority: col 2:10</w:t>
      </w:r>
    </w:p>
    <w:p w14:paraId="3C5B810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has power to subject all things unto himself: Phil 3:21</w:t>
      </w:r>
    </w:p>
    <w:p w14:paraId="1D71CC73"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 xml:space="preserve">He will reign until he has put all enemies under his feet: 1 </w:t>
      </w:r>
      <w:proofErr w:type="spellStart"/>
      <w:r w:rsidRPr="00D80880">
        <w:rPr>
          <w:rFonts w:ascii="Times New Roman" w:hAnsi="Times New Roman" w:cs="Times New Roman"/>
        </w:rPr>
        <w:t>Cor</w:t>
      </w:r>
      <w:proofErr w:type="spellEnd"/>
      <w:r w:rsidRPr="00D80880">
        <w:rPr>
          <w:rFonts w:ascii="Times New Roman" w:hAnsi="Times New Roman" w:cs="Times New Roman"/>
        </w:rPr>
        <w:t xml:space="preserve"> 15:25</w:t>
      </w:r>
    </w:p>
    <w:p w14:paraId="31BD28A0"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exerts control over his own life and death: John 10:18</w:t>
      </w:r>
    </w:p>
    <w:p w14:paraId="40CC5B9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the ruler of the kings of the earth: Revelation 1:5</w:t>
      </w:r>
    </w:p>
    <w:p w14:paraId="7AE2850C"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has power over nature: Luke 8:25</w:t>
      </w:r>
    </w:p>
    <w:p w14:paraId="5F170B5A"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Lord of all: Revelation 19:16; 1 Peter 3:22; Colossians 1:18; Acts 10:36.</w:t>
      </w:r>
    </w:p>
    <w:p w14:paraId="121B6E6A"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41678F81"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Immutability</w:t>
      </w:r>
    </w:p>
    <w:p w14:paraId="3CF92E24"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always and forever the same: Hebrews 13:8</w:t>
      </w:r>
    </w:p>
    <w:p w14:paraId="3E6BF298"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His words will never pass away: Matthew 24:35</w:t>
      </w:r>
    </w:p>
    <w:p w14:paraId="4E46910D"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043785C7"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Holy</w:t>
      </w:r>
    </w:p>
    <w:p w14:paraId="6113E5E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holy: Rev 3:7</w:t>
      </w:r>
    </w:p>
    <w:p w14:paraId="5367BB1D"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 xml:space="preserve">He knew no sin: 2 </w:t>
      </w:r>
      <w:proofErr w:type="spellStart"/>
      <w:r w:rsidRPr="00D80880">
        <w:rPr>
          <w:rFonts w:ascii="Times New Roman" w:hAnsi="Times New Roman" w:cs="Times New Roman"/>
        </w:rPr>
        <w:t>Cor</w:t>
      </w:r>
      <w:proofErr w:type="spellEnd"/>
      <w:r w:rsidRPr="00D80880">
        <w:rPr>
          <w:rFonts w:ascii="Times New Roman" w:hAnsi="Times New Roman" w:cs="Times New Roman"/>
        </w:rPr>
        <w:t xml:space="preserve"> 5:21</w:t>
      </w:r>
    </w:p>
    <w:p w14:paraId="4D822C77"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without sin: Hebrews 4:15</w:t>
      </w:r>
    </w:p>
    <w:p w14:paraId="15F09E69"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holy, innocent, undefiled, and separated from sinners: Hebrews 7:26</w:t>
      </w:r>
    </w:p>
    <w:p w14:paraId="4AF9D911"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unblemished and spotless: 1Peter 1:19</w:t>
      </w:r>
    </w:p>
    <w:p w14:paraId="6E09407B"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committed no sin: John 8:46; 1 John 3:5; 1 Peter 2:22.</w:t>
      </w:r>
    </w:p>
    <w:p w14:paraId="73FBB0AE" w14:textId="77777777" w:rsidR="00E34413" w:rsidRPr="00D80880" w:rsidRDefault="00E34413" w:rsidP="00E34413">
      <w:pPr>
        <w:widowControl w:val="0"/>
        <w:autoSpaceDE w:val="0"/>
        <w:autoSpaceDN w:val="0"/>
        <w:adjustRightInd w:val="0"/>
        <w:jc w:val="center"/>
        <w:rPr>
          <w:rFonts w:ascii="Times New Roman" w:hAnsi="Times New Roman" w:cs="Times New Roman"/>
        </w:rPr>
      </w:pPr>
    </w:p>
    <w:p w14:paraId="19B6091C" w14:textId="77777777" w:rsidR="00E34413" w:rsidRPr="00D80880" w:rsidRDefault="00E34413" w:rsidP="00E34413">
      <w:pPr>
        <w:widowControl w:val="0"/>
        <w:autoSpaceDE w:val="0"/>
        <w:autoSpaceDN w:val="0"/>
        <w:adjustRightInd w:val="0"/>
        <w:jc w:val="center"/>
        <w:rPr>
          <w:rFonts w:ascii="Times New Roman" w:hAnsi="Times New Roman" w:cs="Times New Roman"/>
          <w:i/>
          <w:u w:val="single"/>
        </w:rPr>
      </w:pPr>
      <w:r w:rsidRPr="00D80880">
        <w:rPr>
          <w:rFonts w:ascii="Times New Roman" w:hAnsi="Times New Roman" w:cs="Times New Roman"/>
          <w:i/>
          <w:u w:val="single"/>
        </w:rPr>
        <w:t>Truth</w:t>
      </w:r>
    </w:p>
    <w:p w14:paraId="7788416C"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He is full of grace and truth: John 1:14</w:t>
      </w:r>
    </w:p>
    <w:p w14:paraId="4142CCA9" w14:textId="77777777" w:rsidR="00E34413" w:rsidRPr="00D80880" w:rsidRDefault="00E34413" w:rsidP="00E34413">
      <w:pPr>
        <w:widowControl w:val="0"/>
        <w:autoSpaceDE w:val="0"/>
        <w:autoSpaceDN w:val="0"/>
        <w:adjustRightInd w:val="0"/>
        <w:jc w:val="center"/>
        <w:rPr>
          <w:rFonts w:ascii="Times New Roman" w:hAnsi="Times New Roman" w:cs="Times New Roman"/>
        </w:rPr>
      </w:pPr>
      <w:r w:rsidRPr="00D80880">
        <w:rPr>
          <w:rFonts w:ascii="Times New Roman" w:hAnsi="Times New Roman" w:cs="Times New Roman"/>
        </w:rPr>
        <w:t>The truth is in Jesus: Ephesians 4:21</w:t>
      </w:r>
    </w:p>
    <w:p w14:paraId="3AB2561F" w14:textId="77777777" w:rsidR="00E34413" w:rsidRDefault="00E34413" w:rsidP="00E34413">
      <w:pPr>
        <w:widowControl w:val="0"/>
        <w:pBdr>
          <w:bottom w:val="single" w:sz="6" w:space="1" w:color="auto"/>
        </w:pBdr>
        <w:autoSpaceDE w:val="0"/>
        <w:autoSpaceDN w:val="0"/>
        <w:adjustRightInd w:val="0"/>
        <w:jc w:val="center"/>
        <w:rPr>
          <w:rFonts w:ascii="Times New Roman" w:hAnsi="Times New Roman" w:cs="Times New Roman"/>
        </w:rPr>
      </w:pPr>
      <w:r w:rsidRPr="00D80880">
        <w:rPr>
          <w:rFonts w:ascii="Times New Roman" w:hAnsi="Times New Roman" w:cs="Times New Roman"/>
        </w:rPr>
        <w:t>He is truth: John 14:</w:t>
      </w:r>
      <w:r>
        <w:rPr>
          <w:rFonts w:ascii="Times New Roman" w:hAnsi="Times New Roman" w:cs="Times New Roman"/>
        </w:rPr>
        <w:t>6</w:t>
      </w:r>
    </w:p>
    <w:p w14:paraId="669EBE39" w14:textId="77777777" w:rsidR="00E34413" w:rsidRDefault="00E34413" w:rsidP="00E34413">
      <w:pPr>
        <w:widowControl w:val="0"/>
        <w:pBdr>
          <w:bottom w:val="single" w:sz="6" w:space="1" w:color="auto"/>
        </w:pBdr>
        <w:autoSpaceDE w:val="0"/>
        <w:autoSpaceDN w:val="0"/>
        <w:adjustRightInd w:val="0"/>
        <w:jc w:val="center"/>
        <w:rPr>
          <w:rFonts w:ascii="Times New Roman" w:hAnsi="Times New Roman" w:cs="Times New Roman"/>
        </w:rPr>
      </w:pPr>
    </w:p>
    <w:p w14:paraId="72F47E2D" w14:textId="77777777" w:rsidR="00E34413" w:rsidRDefault="00E34413" w:rsidP="00E34413">
      <w:pPr>
        <w:widowControl w:val="0"/>
        <w:pBdr>
          <w:bottom w:val="single" w:sz="6" w:space="1" w:color="auto"/>
        </w:pBdr>
        <w:autoSpaceDE w:val="0"/>
        <w:autoSpaceDN w:val="0"/>
        <w:adjustRightInd w:val="0"/>
        <w:jc w:val="center"/>
        <w:rPr>
          <w:rFonts w:ascii="Times New Roman" w:hAnsi="Times New Roman" w:cs="Times New Roman"/>
        </w:rPr>
      </w:pPr>
    </w:p>
    <w:sdt>
      <w:sdtPr>
        <w:rPr>
          <w:rFonts w:asciiTheme="minorHAnsi" w:eastAsiaTheme="minorEastAsia" w:hAnsiTheme="minorHAnsi" w:cstheme="minorBidi"/>
          <w:b w:val="0"/>
          <w:bCs w:val="0"/>
          <w:color w:val="auto"/>
          <w:sz w:val="24"/>
          <w:szCs w:val="24"/>
          <w:lang w:bidi="ar-SA"/>
        </w:rPr>
        <w:id w:val="384299248"/>
        <w:docPartObj>
          <w:docPartGallery w:val="Bibliographies"/>
          <w:docPartUnique/>
        </w:docPartObj>
      </w:sdtPr>
      <w:sdtEndPr/>
      <w:sdtContent>
        <w:p w14:paraId="28996CA6" w14:textId="77777777" w:rsidR="00E34413" w:rsidRDefault="00E34413" w:rsidP="00E34413">
          <w:pPr>
            <w:pStyle w:val="Heading1"/>
          </w:pPr>
          <w:r>
            <w:t>Works Cited</w:t>
          </w:r>
        </w:p>
        <w:p w14:paraId="20E9F027" w14:textId="77777777" w:rsidR="00E34413" w:rsidRDefault="00E34413" w:rsidP="00E34413">
          <w:pPr>
            <w:pStyle w:val="Bibliography"/>
            <w:rPr>
              <w:rFonts w:cs="Times New Roman"/>
              <w:noProof/>
            </w:rPr>
          </w:pPr>
          <w:r>
            <w:fldChar w:fldCharType="begin"/>
          </w:r>
          <w:r>
            <w:instrText xml:space="preserve"> BIBLIOGRAPHY </w:instrText>
          </w:r>
          <w:r>
            <w:fldChar w:fldCharType="separate"/>
          </w:r>
          <w:r>
            <w:rPr>
              <w:rFonts w:cs="Times New Roman"/>
              <w:noProof/>
            </w:rPr>
            <w:t xml:space="preserve">Hunt, John and Dan Penwell. </w:t>
          </w:r>
          <w:r>
            <w:rPr>
              <w:rFonts w:cs="Times New Roman"/>
              <w:noProof/>
              <w:u w:val="single"/>
            </w:rPr>
            <w:t>AMG'S HAND-REFERENCE WORLD RELIGIONS AND CULTS</w:t>
          </w:r>
          <w:r>
            <w:rPr>
              <w:rFonts w:cs="Times New Roman"/>
              <w:noProof/>
            </w:rPr>
            <w:t>. Chattanooga: AMG Publishers, 2009.</w:t>
          </w:r>
        </w:p>
        <w:p w14:paraId="49AEC576" w14:textId="77777777" w:rsidR="00E34413" w:rsidRDefault="00E34413" w:rsidP="00E34413">
          <w:r>
            <w:rPr>
              <w:b/>
              <w:bCs/>
            </w:rPr>
            <w:fldChar w:fldCharType="end"/>
          </w:r>
        </w:p>
      </w:sdtContent>
    </w:sdt>
    <w:sectPr w:rsidR="00E34413" w:rsidSect="00347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13"/>
    <w:rsid w:val="00347109"/>
    <w:rsid w:val="007A0E4C"/>
    <w:rsid w:val="00AC34D3"/>
    <w:rsid w:val="00E3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1E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13"/>
  </w:style>
  <w:style w:type="paragraph" w:styleId="Heading1">
    <w:name w:val="heading 1"/>
    <w:basedOn w:val="Normal"/>
    <w:next w:val="Normal"/>
    <w:link w:val="Heading1Char"/>
    <w:uiPriority w:val="9"/>
    <w:qFormat/>
    <w:rsid w:val="00E344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13"/>
    <w:rPr>
      <w:color w:val="0000FF" w:themeColor="hyperlink"/>
      <w:u w:val="single"/>
    </w:rPr>
  </w:style>
  <w:style w:type="character" w:customStyle="1" w:styleId="Heading1Char">
    <w:name w:val="Heading 1 Char"/>
    <w:basedOn w:val="DefaultParagraphFont"/>
    <w:link w:val="Heading1"/>
    <w:uiPriority w:val="9"/>
    <w:rsid w:val="00E344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4413"/>
  </w:style>
  <w:style w:type="paragraph" w:styleId="BalloonText">
    <w:name w:val="Balloon Text"/>
    <w:basedOn w:val="Normal"/>
    <w:link w:val="BalloonTextChar"/>
    <w:uiPriority w:val="99"/>
    <w:semiHidden/>
    <w:unhideWhenUsed/>
    <w:rsid w:val="00E34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4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13"/>
  </w:style>
  <w:style w:type="paragraph" w:styleId="Heading1">
    <w:name w:val="heading 1"/>
    <w:basedOn w:val="Normal"/>
    <w:next w:val="Normal"/>
    <w:link w:val="Heading1Char"/>
    <w:uiPriority w:val="9"/>
    <w:qFormat/>
    <w:rsid w:val="00E344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13"/>
    <w:rPr>
      <w:color w:val="0000FF" w:themeColor="hyperlink"/>
      <w:u w:val="single"/>
    </w:rPr>
  </w:style>
  <w:style w:type="character" w:customStyle="1" w:styleId="Heading1Char">
    <w:name w:val="Heading 1 Char"/>
    <w:basedOn w:val="DefaultParagraphFont"/>
    <w:link w:val="Heading1"/>
    <w:uiPriority w:val="9"/>
    <w:rsid w:val="00E344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4413"/>
  </w:style>
  <w:style w:type="paragraph" w:styleId="BalloonText">
    <w:name w:val="Balloon Text"/>
    <w:basedOn w:val="Normal"/>
    <w:link w:val="BalloonTextChar"/>
    <w:uiPriority w:val="99"/>
    <w:semiHidden/>
    <w:unhideWhenUsed/>
    <w:rsid w:val="00E34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4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swering-isla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Hun09</b:Tag>
    <b:SourceType>Book</b:SourceType>
    <b:Guid>{6BB826EF-4FBF-B24D-9CC7-D900BC138795}</b:Guid>
    <b:Author>
      <b:Author>
        <b:NameList>
          <b:Person>
            <b:Last>Hunt</b:Last>
            <b:First>John</b:First>
          </b:Person>
          <b:Person>
            <b:Last>Penwell</b:Last>
            <b:First>Dan</b:First>
          </b:Person>
        </b:NameList>
      </b:Author>
    </b:Author>
    <b:Title>AMG'S HAND-REFERENCE WORLD RELIGIONS AND CULTS</b:Title>
    <b:City>Chattanooga</b:City>
    <b:StateProvince>Tennessee</b:StateProvince>
    <b:CountryRegion>USA</b:CountryRegion>
    <b:Publisher>AMG Publishers</b:Publisher>
    <b:Year>2009</b:Year>
    <b:RefOrder>1</b:RefOrder>
  </b:Source>
</b:Sources>
</file>

<file path=customXml/itemProps1.xml><?xml version="1.0" encoding="utf-8"?>
<ds:datastoreItem xmlns:ds="http://schemas.openxmlformats.org/officeDocument/2006/customXml" ds:itemID="{C0B37C7E-2D23-684E-93BA-9EFDB112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1846</Words>
  <Characters>10528</Characters>
  <Application>Microsoft Macintosh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Marino</dc:creator>
  <cp:keywords/>
  <dc:description/>
  <cp:lastModifiedBy>David Marino</cp:lastModifiedBy>
  <cp:revision>2</cp:revision>
  <dcterms:created xsi:type="dcterms:W3CDTF">2013-11-12T01:57:00Z</dcterms:created>
  <dcterms:modified xsi:type="dcterms:W3CDTF">2013-11-13T21:08:00Z</dcterms:modified>
</cp:coreProperties>
</file>